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674E" w14:textId="77777777" w:rsidR="00B94814" w:rsidRPr="00B94814" w:rsidRDefault="00B94814" w:rsidP="00B94814">
      <w:pPr>
        <w:shd w:val="clear" w:color="auto" w:fill="FAFAFA"/>
        <w:spacing w:after="240" w:line="264" w:lineRule="atLeast"/>
        <w:jc w:val="center"/>
        <w:rPr>
          <w:rFonts w:ascii="Tahoma" w:eastAsia="Times New Roman" w:hAnsi="Tahoma" w:cs="Tahoma"/>
          <w:color w:val="333333"/>
          <w:sz w:val="19"/>
          <w:szCs w:val="19"/>
        </w:rPr>
      </w:pPr>
      <w:r w:rsidRPr="00B94814">
        <w:rPr>
          <w:rFonts w:ascii="Tahoma" w:eastAsia="Times New Roman" w:hAnsi="Tahoma" w:cs="Tahoma"/>
          <w:i/>
          <w:iCs/>
          <w:color w:val="333333"/>
          <w:sz w:val="24"/>
          <w:szCs w:val="24"/>
        </w:rPr>
        <w:t>Κοινό Δελτίο Τύπου των Υπουργείων Παιδείας, Θρησκευμάτων &amp; Αθλητισμού</w:t>
      </w:r>
      <w:r w:rsidRPr="00B94814">
        <w:rPr>
          <w:rFonts w:ascii="Tahoma" w:eastAsia="Times New Roman" w:hAnsi="Tahoma" w:cs="Tahoma"/>
          <w:i/>
          <w:iCs/>
          <w:color w:val="333333"/>
          <w:sz w:val="24"/>
          <w:szCs w:val="24"/>
        </w:rPr>
        <w:br/>
        <w:t>και Ψηφιακής Διακυβέρνησης</w:t>
      </w:r>
    </w:p>
    <w:p w14:paraId="71C5DE2B" w14:textId="77777777" w:rsidR="00B94814" w:rsidRPr="00B94814" w:rsidRDefault="00B94814" w:rsidP="00B94814">
      <w:pPr>
        <w:shd w:val="clear" w:color="auto" w:fill="FAFAFA"/>
        <w:spacing w:after="240" w:line="264" w:lineRule="atLeast"/>
        <w:rPr>
          <w:rFonts w:ascii="Tahoma" w:eastAsia="Times New Roman" w:hAnsi="Tahoma" w:cs="Tahoma"/>
          <w:color w:val="333333"/>
          <w:sz w:val="19"/>
          <w:szCs w:val="19"/>
        </w:rPr>
      </w:pPr>
      <w:r w:rsidRPr="00B94814">
        <w:rPr>
          <w:rFonts w:ascii="Tahoma" w:eastAsia="Times New Roman" w:hAnsi="Tahoma" w:cs="Tahoma"/>
          <w:color w:val="333333"/>
          <w:sz w:val="24"/>
          <w:szCs w:val="24"/>
        </w:rPr>
        <w:t>Τα Υπουργεία Παιδείας, Θρησκευμάτων και Αθλητισμού και Ψηφιακής Διακυβέρνησης ανακοινώνουν ότι από σήμερα, Δευτέρα 17 Ιουνίου, είναι ξανά διαθέσιμη η πλατφόρμα </w:t>
      </w:r>
      <w:r w:rsidRPr="00B94814">
        <w:rPr>
          <w:rFonts w:ascii="Tahoma" w:eastAsia="Times New Roman" w:hAnsi="Tahoma" w:cs="Tahoma"/>
          <w:b/>
          <w:bCs/>
          <w:color w:val="333333"/>
          <w:sz w:val="24"/>
          <w:szCs w:val="24"/>
        </w:rPr>
        <w:t>smsresults.minedu.gov.gr</w:t>
      </w:r>
      <w:r w:rsidRPr="00B94814">
        <w:rPr>
          <w:rFonts w:ascii="Tahoma" w:eastAsia="Times New Roman" w:hAnsi="Tahoma" w:cs="Tahoma"/>
          <w:color w:val="333333"/>
          <w:sz w:val="24"/>
          <w:szCs w:val="24"/>
        </w:rPr>
        <w:t>. Με τη συγκεκριμένη υπηρεσία, όλοι οι υποψήφιοι στις Πανελλαδικές Εξετάσεις ΓΕΛ και ΕΠΑΛ μπορούν να καταχωρίσουν ή να επιβεβαιώσουν τον αριθμό του κινητού τους τηλεφώνου. Με τον τρόπο αυτό, θα ενημερωθούν και με γραπτό μήνυμα (SMS) για:</w:t>
      </w:r>
    </w:p>
    <w:p w14:paraId="4EE918B9" w14:textId="77777777" w:rsidR="00B94814" w:rsidRPr="00B94814" w:rsidRDefault="00B94814" w:rsidP="00B94814">
      <w:pPr>
        <w:numPr>
          <w:ilvl w:val="0"/>
          <w:numId w:val="1"/>
        </w:numPr>
        <w:shd w:val="clear" w:color="auto" w:fill="FAFAFA"/>
        <w:spacing w:before="100" w:beforeAutospacing="1" w:after="100" w:afterAutospacing="1" w:line="240" w:lineRule="auto"/>
        <w:ind w:left="240"/>
        <w:rPr>
          <w:rFonts w:ascii="Tahoma" w:eastAsia="Times New Roman" w:hAnsi="Tahoma" w:cs="Tahoma"/>
          <w:color w:val="333333"/>
          <w:sz w:val="19"/>
          <w:szCs w:val="19"/>
        </w:rPr>
      </w:pPr>
      <w:r w:rsidRPr="00B94814">
        <w:rPr>
          <w:rFonts w:ascii="Tahoma" w:eastAsia="Times New Roman" w:hAnsi="Tahoma" w:cs="Tahoma"/>
          <w:color w:val="333333"/>
          <w:sz w:val="24"/>
          <w:szCs w:val="24"/>
        </w:rPr>
        <w:t>τις βαθμολογίες στο σύνολο των μαθημάτων που εξετάστηκαν και</w:t>
      </w:r>
    </w:p>
    <w:p w14:paraId="5F6649D8" w14:textId="77777777" w:rsidR="00B94814" w:rsidRPr="00B94814" w:rsidRDefault="00B94814" w:rsidP="00B94814">
      <w:pPr>
        <w:numPr>
          <w:ilvl w:val="0"/>
          <w:numId w:val="1"/>
        </w:numPr>
        <w:shd w:val="clear" w:color="auto" w:fill="FAFAFA"/>
        <w:spacing w:before="100" w:beforeAutospacing="1" w:after="100" w:afterAutospacing="1" w:line="240" w:lineRule="auto"/>
        <w:ind w:left="240"/>
        <w:rPr>
          <w:rFonts w:ascii="Tahoma" w:eastAsia="Times New Roman" w:hAnsi="Tahoma" w:cs="Tahoma"/>
          <w:color w:val="333333"/>
          <w:sz w:val="19"/>
          <w:szCs w:val="19"/>
        </w:rPr>
      </w:pPr>
      <w:r w:rsidRPr="00B94814">
        <w:rPr>
          <w:rFonts w:ascii="Tahoma" w:eastAsia="Times New Roman" w:hAnsi="Tahoma" w:cs="Tahoma"/>
          <w:color w:val="333333"/>
          <w:sz w:val="24"/>
          <w:szCs w:val="24"/>
        </w:rPr>
        <w:t>τη σχολή/τμήμα εισαγωγής τους.</w:t>
      </w:r>
    </w:p>
    <w:p w14:paraId="722BDF19" w14:textId="77777777" w:rsidR="00B94814" w:rsidRPr="00B94814" w:rsidRDefault="00B94814" w:rsidP="00B94814">
      <w:pPr>
        <w:shd w:val="clear" w:color="auto" w:fill="FAFAFA"/>
        <w:spacing w:after="240" w:line="264" w:lineRule="atLeast"/>
        <w:rPr>
          <w:rFonts w:ascii="Tahoma" w:eastAsia="Times New Roman" w:hAnsi="Tahoma" w:cs="Tahoma"/>
          <w:color w:val="333333"/>
          <w:sz w:val="19"/>
          <w:szCs w:val="19"/>
        </w:rPr>
      </w:pPr>
      <w:r w:rsidRPr="00B94814">
        <w:rPr>
          <w:rFonts w:ascii="Tahoma" w:eastAsia="Times New Roman" w:hAnsi="Tahoma" w:cs="Tahoma"/>
          <w:color w:val="333333"/>
          <w:sz w:val="24"/>
          <w:szCs w:val="24"/>
        </w:rPr>
        <w:t>Η πλατφόρμα θα παραμείνει ανοιχτή </w:t>
      </w:r>
      <w:r w:rsidRPr="00B94814">
        <w:rPr>
          <w:rFonts w:ascii="Tahoma" w:eastAsia="Times New Roman" w:hAnsi="Tahoma" w:cs="Tahoma"/>
          <w:b/>
          <w:bCs/>
          <w:color w:val="333333"/>
          <w:sz w:val="24"/>
          <w:szCs w:val="24"/>
        </w:rPr>
        <w:t>μέχρι και την Τρίτη 25 Ιουνίου</w:t>
      </w:r>
      <w:r w:rsidRPr="00B94814">
        <w:rPr>
          <w:rFonts w:ascii="Tahoma" w:eastAsia="Times New Roman" w:hAnsi="Tahoma" w:cs="Tahoma"/>
          <w:color w:val="333333"/>
          <w:sz w:val="24"/>
          <w:szCs w:val="24"/>
        </w:rPr>
        <w:t>. Η είσοδος στην υπηρεσία πραγματοποιείται με τα στοιχεία συμμετοχής στις Πανελλαδικές Εξετάσεις.</w:t>
      </w:r>
      <w:r w:rsidRPr="00B94814">
        <w:rPr>
          <w:rFonts w:ascii="Tahoma" w:eastAsia="Times New Roman" w:hAnsi="Tahoma" w:cs="Tahoma"/>
          <w:color w:val="333333"/>
          <w:sz w:val="19"/>
          <w:szCs w:val="19"/>
        </w:rPr>
        <w:t> </w:t>
      </w:r>
      <w:r w:rsidRPr="00B94814">
        <w:rPr>
          <w:rFonts w:ascii="Tahoma" w:eastAsia="Times New Roman" w:hAnsi="Tahoma" w:cs="Tahoma"/>
          <w:color w:val="333333"/>
          <w:sz w:val="24"/>
          <w:szCs w:val="24"/>
        </w:rPr>
        <w:t xml:space="preserve">Συγκεκριμένα, απαιτείται ο </w:t>
      </w:r>
      <w:proofErr w:type="spellStart"/>
      <w:r w:rsidRPr="00B94814">
        <w:rPr>
          <w:rFonts w:ascii="Tahoma" w:eastAsia="Times New Roman" w:hAnsi="Tahoma" w:cs="Tahoma"/>
          <w:color w:val="333333"/>
          <w:sz w:val="24"/>
          <w:szCs w:val="24"/>
        </w:rPr>
        <w:t>οκταψήφιος</w:t>
      </w:r>
      <w:proofErr w:type="spellEnd"/>
      <w:r w:rsidRPr="00B94814">
        <w:rPr>
          <w:rFonts w:ascii="Tahoma" w:eastAsia="Times New Roman" w:hAnsi="Tahoma" w:cs="Tahoma"/>
          <w:color w:val="333333"/>
          <w:sz w:val="24"/>
          <w:szCs w:val="24"/>
        </w:rPr>
        <w:t xml:space="preserve"> Κωδικός Υποψηφίου και το αρχικό γράμμα από το επώνυμο, το όνομα, το πατρώνυμο και το </w:t>
      </w:r>
      <w:proofErr w:type="spellStart"/>
      <w:r w:rsidRPr="00B94814">
        <w:rPr>
          <w:rFonts w:ascii="Tahoma" w:eastAsia="Times New Roman" w:hAnsi="Tahoma" w:cs="Tahoma"/>
          <w:color w:val="333333"/>
          <w:sz w:val="24"/>
          <w:szCs w:val="24"/>
        </w:rPr>
        <w:t>μητρώνυμο</w:t>
      </w:r>
      <w:proofErr w:type="spellEnd"/>
      <w:r w:rsidRPr="00B94814">
        <w:rPr>
          <w:rFonts w:ascii="Tahoma" w:eastAsia="Times New Roman" w:hAnsi="Tahoma" w:cs="Tahoma"/>
          <w:color w:val="333333"/>
          <w:sz w:val="24"/>
          <w:szCs w:val="24"/>
        </w:rPr>
        <w:t>, σε κεφαλαίους ελληνικούς χαρακτήρες, καθώς επίσης και το κινητό τηλέφωνο του υποψηφίου. Στη συνέχεια, οι υποψήφιοι θα μπορούν να επιβεβαιώσουν τον αριθμό του κινητού τους ή να τον τροποποιήσουν. Για την ολοκλήρωση της διαδικασίας απαιτείται η εισαγωγή μοναδικού κωδικού (</w:t>
      </w:r>
      <w:proofErr w:type="spellStart"/>
      <w:r w:rsidRPr="00B94814">
        <w:rPr>
          <w:rFonts w:ascii="Tahoma" w:eastAsia="Times New Roman" w:hAnsi="Tahoma" w:cs="Tahoma"/>
          <w:color w:val="333333"/>
          <w:sz w:val="24"/>
          <w:szCs w:val="24"/>
        </w:rPr>
        <w:t>One</w:t>
      </w:r>
      <w:proofErr w:type="spellEnd"/>
      <w:r w:rsidRPr="00B94814">
        <w:rPr>
          <w:rFonts w:ascii="Tahoma" w:eastAsia="Times New Roman" w:hAnsi="Tahoma" w:cs="Tahoma"/>
          <w:color w:val="333333"/>
          <w:sz w:val="19"/>
          <w:szCs w:val="19"/>
        </w:rPr>
        <w:t> </w:t>
      </w:r>
      <w:proofErr w:type="spellStart"/>
      <w:r w:rsidRPr="00B94814">
        <w:rPr>
          <w:rFonts w:ascii="Tahoma" w:eastAsia="Times New Roman" w:hAnsi="Tahoma" w:cs="Tahoma"/>
          <w:color w:val="333333"/>
          <w:sz w:val="24"/>
          <w:szCs w:val="24"/>
        </w:rPr>
        <w:t>Time</w:t>
      </w:r>
      <w:proofErr w:type="spellEnd"/>
      <w:r w:rsidRPr="00B94814">
        <w:rPr>
          <w:rFonts w:ascii="Tahoma" w:eastAsia="Times New Roman" w:hAnsi="Tahoma" w:cs="Tahoma"/>
          <w:color w:val="333333"/>
          <w:sz w:val="19"/>
          <w:szCs w:val="19"/>
        </w:rPr>
        <w:t> </w:t>
      </w:r>
      <w:proofErr w:type="spellStart"/>
      <w:r w:rsidRPr="00B94814">
        <w:rPr>
          <w:rFonts w:ascii="Tahoma" w:eastAsia="Times New Roman" w:hAnsi="Tahoma" w:cs="Tahoma"/>
          <w:color w:val="333333"/>
          <w:sz w:val="24"/>
          <w:szCs w:val="24"/>
        </w:rPr>
        <w:t>Password</w:t>
      </w:r>
      <w:proofErr w:type="spellEnd"/>
      <w:r w:rsidRPr="00B94814">
        <w:rPr>
          <w:rFonts w:ascii="Tahoma" w:eastAsia="Times New Roman" w:hAnsi="Tahoma" w:cs="Tahoma"/>
          <w:color w:val="333333"/>
          <w:sz w:val="24"/>
          <w:szCs w:val="24"/>
        </w:rPr>
        <w:t>) που θα αποσταλεί στο κινητό που δηλώθηκε κατά την εγγραφή στην υπηρεσία.</w:t>
      </w:r>
    </w:p>
    <w:p w14:paraId="181AB70C" w14:textId="77777777" w:rsidR="00B94814" w:rsidRPr="00B94814" w:rsidRDefault="00B94814" w:rsidP="00B94814">
      <w:pPr>
        <w:shd w:val="clear" w:color="auto" w:fill="FAFAFA"/>
        <w:spacing w:after="240" w:line="264" w:lineRule="atLeast"/>
        <w:rPr>
          <w:rFonts w:ascii="Tahoma" w:eastAsia="Times New Roman" w:hAnsi="Tahoma" w:cs="Tahoma"/>
          <w:color w:val="333333"/>
          <w:sz w:val="19"/>
          <w:szCs w:val="19"/>
        </w:rPr>
      </w:pPr>
      <w:r w:rsidRPr="00B94814">
        <w:rPr>
          <w:rFonts w:ascii="Tahoma" w:eastAsia="Times New Roman" w:hAnsi="Tahoma" w:cs="Tahoma"/>
          <w:color w:val="333333"/>
          <w:sz w:val="24"/>
          <w:szCs w:val="24"/>
        </w:rPr>
        <w:t>Η υπηρεσία αναπτύχθηκε και λειτουργεί από το 2021 από το Εθνικό Δίκτυο Υποδομών Τεχνολογίας και Έρευνας – ΕΔΥΤΕ ΑΕ (GRNET), Φορέα του Υπουργείου Ψηφιακής Διακυβέρνησης, σε συνεργασία με τη Γενική́ Διεύθυνση Ψηφιακών Συστημάτων, Υποδομών και Εξετάσεων του Υπουργείου Παιδείας και Θρησκευμάτων, στο πλαίσιο του Ψηφιακού Μετασχηματισμού της Εκπαίδευσης.</w:t>
      </w:r>
    </w:p>
    <w:p w14:paraId="53ED0FAA" w14:textId="77777777" w:rsidR="00B94814" w:rsidRPr="00B94814" w:rsidRDefault="00B94814" w:rsidP="00B94814">
      <w:pPr>
        <w:shd w:val="clear" w:color="auto" w:fill="FAFAFA"/>
        <w:spacing w:after="240" w:line="264" w:lineRule="atLeast"/>
        <w:rPr>
          <w:rFonts w:ascii="Tahoma" w:eastAsia="Times New Roman" w:hAnsi="Tahoma" w:cs="Tahoma"/>
          <w:color w:val="333333"/>
          <w:sz w:val="19"/>
          <w:szCs w:val="19"/>
        </w:rPr>
      </w:pPr>
      <w:r w:rsidRPr="00B94814">
        <w:rPr>
          <w:rFonts w:ascii="Tahoma" w:eastAsia="Times New Roman" w:hAnsi="Tahoma" w:cs="Tahoma"/>
          <w:color w:val="333333"/>
          <w:sz w:val="24"/>
          <w:szCs w:val="24"/>
        </w:rPr>
        <w:t>Υπενθυμίζεται ότι η υπηρεσία λειτουργεί συμπληρωματικά με τα γνωστά από τα προηγούμενα χρόνια μέσα ενημέρωσης. Όλοι οι υποψήφιοι των Πανελλαδικών Εξετάσεων θα μπορούν να ενημερωθούν για τα αποτελέσματα τους από την </w:t>
      </w:r>
      <w:proofErr w:type="spellStart"/>
      <w:r w:rsidRPr="00B94814">
        <w:rPr>
          <w:rFonts w:ascii="Tahoma" w:eastAsia="Times New Roman" w:hAnsi="Tahoma" w:cs="Tahoma"/>
          <w:color w:val="333333"/>
          <w:sz w:val="24"/>
          <w:szCs w:val="24"/>
        </w:rPr>
        <w:t>online</w:t>
      </w:r>
      <w:proofErr w:type="spellEnd"/>
      <w:r w:rsidRPr="00B94814">
        <w:rPr>
          <w:rFonts w:ascii="Tahoma" w:eastAsia="Times New Roman" w:hAnsi="Tahoma" w:cs="Tahoma"/>
          <w:color w:val="333333"/>
          <w:sz w:val="24"/>
          <w:szCs w:val="24"/>
        </w:rPr>
        <w:t> εφαρμογή του ΥΠΑΙΘΑ στη διεύθυνση: </w:t>
      </w:r>
      <w:hyperlink r:id="rId5" w:history="1">
        <w:r w:rsidRPr="00B94814">
          <w:rPr>
            <w:rFonts w:ascii="Arial" w:eastAsia="Times New Roman" w:hAnsi="Arial" w:cs="Arial"/>
            <w:b/>
            <w:bCs/>
            <w:color w:val="008080"/>
            <w:sz w:val="24"/>
            <w:szCs w:val="24"/>
          </w:rPr>
          <w:t>https://results.it.minedu.gov.gr</w:t>
        </w:r>
      </w:hyperlink>
      <w:r w:rsidRPr="00B94814">
        <w:rPr>
          <w:rFonts w:ascii="Tahoma" w:eastAsia="Times New Roman" w:hAnsi="Tahoma" w:cs="Tahoma"/>
          <w:color w:val="008080"/>
          <w:sz w:val="24"/>
          <w:szCs w:val="24"/>
        </w:rPr>
        <w:t> </w:t>
      </w:r>
      <w:r w:rsidRPr="00B94814">
        <w:rPr>
          <w:rFonts w:ascii="Tahoma" w:eastAsia="Times New Roman" w:hAnsi="Tahoma" w:cs="Tahoma"/>
          <w:color w:val="333333"/>
          <w:sz w:val="24"/>
          <w:szCs w:val="24"/>
        </w:rPr>
        <w:t xml:space="preserve">πληκτρολογώντας τον </w:t>
      </w:r>
      <w:proofErr w:type="spellStart"/>
      <w:r w:rsidRPr="00B94814">
        <w:rPr>
          <w:rFonts w:ascii="Tahoma" w:eastAsia="Times New Roman" w:hAnsi="Tahoma" w:cs="Tahoma"/>
          <w:color w:val="333333"/>
          <w:sz w:val="24"/>
          <w:szCs w:val="24"/>
        </w:rPr>
        <w:t>οκταψήφιο</w:t>
      </w:r>
      <w:proofErr w:type="spellEnd"/>
      <w:r w:rsidRPr="00B94814">
        <w:rPr>
          <w:rFonts w:ascii="Tahoma" w:eastAsia="Times New Roman" w:hAnsi="Tahoma" w:cs="Tahoma"/>
          <w:color w:val="333333"/>
          <w:sz w:val="24"/>
          <w:szCs w:val="24"/>
        </w:rPr>
        <w:t xml:space="preserve"> κωδικό τους και το αρχικό γράμμα από το επώνυμο, το όνομα, το πατρώνυμο και το </w:t>
      </w:r>
      <w:proofErr w:type="spellStart"/>
      <w:r w:rsidRPr="00B94814">
        <w:rPr>
          <w:rFonts w:ascii="Tahoma" w:eastAsia="Times New Roman" w:hAnsi="Tahoma" w:cs="Tahoma"/>
          <w:color w:val="333333"/>
          <w:sz w:val="24"/>
          <w:szCs w:val="24"/>
        </w:rPr>
        <w:t>μητρώνυμο</w:t>
      </w:r>
      <w:proofErr w:type="spellEnd"/>
      <w:r w:rsidRPr="00B94814">
        <w:rPr>
          <w:rFonts w:ascii="Tahoma" w:eastAsia="Times New Roman" w:hAnsi="Tahoma" w:cs="Tahoma"/>
          <w:color w:val="333333"/>
          <w:sz w:val="24"/>
          <w:szCs w:val="24"/>
        </w:rPr>
        <w:t>, σε κεφαλαίους ελληνικούς χαρακτήρες, αλλά και μέσω των καταλόγων που θα αναρτηθούν στις σχολικές μονάδες.</w:t>
      </w:r>
    </w:p>
    <w:p w14:paraId="487ED176" w14:textId="77777777" w:rsidR="00F3773E" w:rsidRDefault="00F3773E"/>
    <w:sectPr w:rsidR="00F377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E034C"/>
    <w:multiLevelType w:val="multilevel"/>
    <w:tmpl w:val="FD10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14"/>
    <w:rsid w:val="000E637F"/>
    <w:rsid w:val="00B94814"/>
    <w:rsid w:val="00F377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6A25"/>
  <w15:docId w15:val="{D49D6A81-3F5B-4D79-983D-B547E2CB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9481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B94814"/>
    <w:rPr>
      <w:i/>
      <w:iCs/>
    </w:rPr>
  </w:style>
  <w:style w:type="character" w:styleId="a4">
    <w:name w:val="Strong"/>
    <w:basedOn w:val="a0"/>
    <w:uiPriority w:val="22"/>
    <w:qFormat/>
    <w:rsid w:val="00B94814"/>
    <w:rPr>
      <w:b/>
      <w:bCs/>
    </w:rPr>
  </w:style>
  <w:style w:type="character" w:styleId="-">
    <w:name w:val="Hyperlink"/>
    <w:basedOn w:val="a0"/>
    <w:uiPriority w:val="99"/>
    <w:semiHidden/>
    <w:unhideWhenUsed/>
    <w:rsid w:val="00B948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8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sults.it.minedu.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1847</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HP_Laptop</dc:creator>
  <cp:keywords/>
  <dc:description/>
  <cp:lastModifiedBy>HP_Laptop</cp:lastModifiedBy>
  <cp:revision>2</cp:revision>
  <dcterms:created xsi:type="dcterms:W3CDTF">2024-06-18T08:19:00Z</dcterms:created>
  <dcterms:modified xsi:type="dcterms:W3CDTF">2024-06-18T08:19:00Z</dcterms:modified>
</cp:coreProperties>
</file>