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A6" w:rsidRDefault="005A35A6" w:rsidP="005A35A6">
      <w:pPr>
        <w:pStyle w:val="2"/>
        <w:jc w:val="center"/>
        <w:rPr>
          <w:rFonts w:cs="Arial"/>
          <w:b w:val="0"/>
          <w:sz w:val="32"/>
          <w:szCs w:val="32"/>
          <w:lang w:val="el-GR"/>
        </w:rPr>
      </w:pPr>
      <w:r>
        <w:rPr>
          <w:rFonts w:cs="Arial"/>
          <w:b w:val="0"/>
          <w:sz w:val="32"/>
          <w:szCs w:val="32"/>
          <w:lang w:val="el-GR"/>
        </w:rPr>
        <w:t>ΕΝΟΤΗΤΑ 3</w:t>
      </w:r>
      <w:r>
        <w:rPr>
          <w:rFonts w:cs="Arial"/>
          <w:b w:val="0"/>
          <w:sz w:val="32"/>
          <w:szCs w:val="32"/>
          <w:vertAlign w:val="superscript"/>
          <w:lang w:val="el-GR"/>
        </w:rPr>
        <w:t>η</w:t>
      </w:r>
      <w:r>
        <w:rPr>
          <w:rFonts w:cs="Arial"/>
          <w:b w:val="0"/>
          <w:sz w:val="32"/>
          <w:szCs w:val="32"/>
          <w:lang w:val="el-GR"/>
        </w:rPr>
        <w:t xml:space="preserve"> -ΟΙ ΔΥΝΑΜΕΙΣ</w:t>
      </w:r>
    </w:p>
    <w:p w:rsidR="005A35A6" w:rsidRDefault="005A35A6" w:rsidP="005A35A6"/>
    <w:p w:rsidR="005A35A6" w:rsidRDefault="005A35A6" w:rsidP="005A35A6">
      <w:pPr>
        <w:rPr>
          <w:rFonts w:ascii="Arial" w:hAnsi="Arial" w:cs="Arial"/>
          <w:b/>
          <w:u w:val="single"/>
        </w:rPr>
      </w:pPr>
    </w:p>
    <w:p w:rsidR="005A35A6" w:rsidRDefault="005A35A6" w:rsidP="005A35A6">
      <w:pPr>
        <w:rPr>
          <w:rFonts w:ascii="Arial" w:hAnsi="Arial" w:cs="Arial"/>
          <w:sz w:val="24"/>
          <w:szCs w:val="24"/>
          <w:u w:val="single"/>
        </w:rPr>
      </w:pPr>
      <w:r>
        <w:rPr>
          <w:rFonts w:ascii="Arial" w:hAnsi="Arial" w:cs="Arial"/>
          <w:sz w:val="24"/>
          <w:szCs w:val="24"/>
          <w:u w:val="single"/>
        </w:rPr>
        <w:t>3.1  ΣΥΝΙΣΤΑΜΕΝΗ (ΑΘΡΟΙΣΜΑ ) ΔΥΝΑΜΕΩΝ</w:t>
      </w:r>
    </w:p>
    <w:p w:rsidR="005A35A6" w:rsidRDefault="005A35A6" w:rsidP="005A35A6">
      <w:pPr>
        <w:rPr>
          <w:rFonts w:ascii="Arial" w:hAnsi="Arial" w:cs="Arial"/>
          <w:b/>
          <w:u w:val="single"/>
        </w:rPr>
      </w:pPr>
    </w:p>
    <w:p w:rsidR="005A35A6" w:rsidRDefault="005A35A6" w:rsidP="005A35A6">
      <w:pPr>
        <w:jc w:val="both"/>
        <w:rPr>
          <w:rFonts w:ascii="Arial" w:hAnsi="Arial" w:cs="Arial"/>
        </w:rPr>
      </w:pPr>
      <w:r>
        <w:rPr>
          <w:rFonts w:ascii="Arial" w:hAnsi="Arial" w:cs="Arial"/>
        </w:rPr>
        <w:t xml:space="preserve">  Η δύναμη </w:t>
      </w:r>
      <w:r>
        <w:rPr>
          <w:rFonts w:ascii="Arial" w:hAnsi="Arial" w:cs="Arial"/>
          <w:b/>
          <w:i/>
          <w:lang w:val="en-US"/>
        </w:rPr>
        <w:t>F</w:t>
      </w:r>
      <w:r>
        <w:rPr>
          <w:rFonts w:ascii="Arial" w:hAnsi="Arial" w:cs="Arial"/>
        </w:rPr>
        <w:t xml:space="preserve">  είναι ένα μέγεθος διανυσματικό με μέτρο, διεύθυνση ,φορά και μονάδα το 1</w:t>
      </w:r>
      <w:r>
        <w:rPr>
          <w:rFonts w:ascii="Arial" w:hAnsi="Arial" w:cs="Arial"/>
          <w:lang w:val="en-US"/>
        </w:rPr>
        <w:t>Newton</w:t>
      </w:r>
      <w:r>
        <w:rPr>
          <w:rFonts w:ascii="Arial" w:hAnsi="Arial" w:cs="Arial"/>
        </w:rPr>
        <w:t xml:space="preserve"> (1Ν) .Για να καταλάβουμε τι ακριβώς είναι το 1Ν ας φανταστούμε ένα λεμόνι με μάζα 100</w:t>
      </w:r>
      <w:r>
        <w:rPr>
          <w:rFonts w:ascii="Arial" w:hAnsi="Arial" w:cs="Arial"/>
          <w:lang w:val="en-US"/>
        </w:rPr>
        <w:t>g</w:t>
      </w:r>
      <w:r>
        <w:rPr>
          <w:rFonts w:ascii="Arial" w:hAnsi="Arial" w:cs="Arial"/>
        </w:rPr>
        <w:t xml:space="preserve"> που το κρατάμε (σε ισορροπία) με ένα σκοινί κρεμασμένο .Η δύναμη που ασκείται πάνω στο νήμα </w:t>
      </w:r>
      <w:r w:rsidR="004E6F70">
        <w:rPr>
          <w:rFonts w:ascii="Arial" w:hAnsi="Arial" w:cs="Arial"/>
        </w:rPr>
        <w:t>(τάση νήματος Τ</w:t>
      </w:r>
      <w:r w:rsidR="004E6F70">
        <w:rPr>
          <w:rFonts w:ascii="Arial" w:hAnsi="Arial" w:cs="Arial"/>
          <w:vertAlign w:val="subscript"/>
        </w:rPr>
        <w:t>ν</w:t>
      </w:r>
      <w:r w:rsidR="004E6F70">
        <w:rPr>
          <w:rFonts w:ascii="Arial" w:hAnsi="Arial" w:cs="Arial"/>
        </w:rPr>
        <w:t xml:space="preserve">) </w:t>
      </w:r>
      <w:r w:rsidRPr="004E6F70">
        <w:rPr>
          <w:rFonts w:ascii="Arial" w:hAnsi="Arial" w:cs="Arial"/>
        </w:rPr>
        <w:t>είναι</w:t>
      </w:r>
      <w:r>
        <w:rPr>
          <w:rFonts w:ascii="Arial" w:hAnsi="Arial" w:cs="Arial"/>
        </w:rPr>
        <w:t xml:space="preserve"> 1Ν</w:t>
      </w:r>
      <w:r>
        <w:rPr>
          <w:rFonts w:ascii="Arial" w:hAnsi="Arial" w:cs="Arial"/>
          <w:lang w:val="en-US"/>
        </w:rPr>
        <w:t>ewton</w:t>
      </w:r>
      <w:r>
        <w:rPr>
          <w:rFonts w:ascii="Arial" w:hAnsi="Arial" w:cs="Arial"/>
        </w:rPr>
        <w:t>.</w:t>
      </w:r>
    </w:p>
    <w:p w:rsidR="005A35A6" w:rsidRDefault="005A35A6" w:rsidP="005A35A6">
      <w:pPr>
        <w:jc w:val="both"/>
        <w:rPr>
          <w:rFonts w:ascii="Arial" w:hAnsi="Arial" w:cs="Arial"/>
        </w:rPr>
      </w:pPr>
      <w:r>
        <w:rPr>
          <w:rFonts w:ascii="Arial" w:hAnsi="Arial" w:cs="Arial"/>
        </w:rPr>
        <w:t xml:space="preserve"> Οι δυνάμεις ασκούνται είτε από επαφή είτε από απόσταση πάνω σε σώματα. Μπορούν λοιπόν πάνω σε ένα τέτοιο σώμα ( και για την ακρίβεια εκεί που θεωρούμε </w:t>
      </w:r>
      <w:r>
        <w:rPr>
          <w:rFonts w:ascii="Arial" w:hAnsi="Arial" w:cs="Arial"/>
        </w:rPr>
        <w:br/>
      </w:r>
      <w:r>
        <w:rPr>
          <w:rFonts w:ascii="Arial" w:hAnsi="Arial" w:cs="Arial"/>
        </w:rPr>
        <w:br/>
      </w:r>
      <w:r>
        <w:rPr>
          <w:rFonts w:ascii="Arial" w:hAnsi="Arial" w:cs="Arial"/>
        </w:rPr>
        <w:br/>
        <w:t>όλη τη μάζα του συγκεντρωμένη, αφού για μας ακόμα τώρα τα σώματα έχουν μάζα όχι όμως και διαστάσεις), να ασκούνται περισσότερες από μια δυνάμεις.</w:t>
      </w:r>
    </w:p>
    <w:p w:rsidR="005A35A6" w:rsidRDefault="005A35A6" w:rsidP="005A35A6">
      <w:pPr>
        <w:jc w:val="both"/>
        <w:rPr>
          <w:rFonts w:ascii="Arial" w:hAnsi="Arial" w:cs="Arial"/>
        </w:rPr>
      </w:pPr>
      <w:r>
        <w:rPr>
          <w:rFonts w:ascii="Arial" w:hAnsi="Arial" w:cs="Arial"/>
        </w:rPr>
        <w:t xml:space="preserve"> Τότε για να βρούμε την </w:t>
      </w:r>
      <w:r>
        <w:rPr>
          <w:rFonts w:ascii="Arial" w:hAnsi="Arial" w:cs="Arial"/>
          <w:u w:val="single"/>
        </w:rPr>
        <w:t>μία δύναμη</w:t>
      </w:r>
      <w:r>
        <w:rPr>
          <w:rFonts w:ascii="Arial" w:hAnsi="Arial" w:cs="Arial"/>
        </w:rPr>
        <w:t xml:space="preserve"> που θα έδινε </w:t>
      </w:r>
      <w:r>
        <w:rPr>
          <w:rFonts w:ascii="Arial" w:hAnsi="Arial" w:cs="Arial"/>
          <w:b/>
          <w:i/>
        </w:rPr>
        <w:t>ισοδύναμο αποτέλεσμα</w:t>
      </w:r>
      <w:r>
        <w:rPr>
          <w:rFonts w:ascii="Arial" w:hAnsi="Arial" w:cs="Arial"/>
        </w:rPr>
        <w:t xml:space="preserve"> με αυτές δηλ. την </w:t>
      </w:r>
      <w:r>
        <w:rPr>
          <w:rFonts w:ascii="Arial" w:hAnsi="Arial" w:cs="Arial"/>
          <w:u w:val="single"/>
        </w:rPr>
        <w:t xml:space="preserve">συνισταμένη </w:t>
      </w:r>
      <w:r>
        <w:rPr>
          <w:rFonts w:ascii="Arial" w:hAnsi="Arial" w:cs="Arial"/>
        </w:rPr>
        <w:t>τους Σ</w:t>
      </w:r>
      <w:r>
        <w:rPr>
          <w:rFonts w:ascii="Arial" w:hAnsi="Arial" w:cs="Arial"/>
          <w:b/>
          <w:i/>
          <w:lang w:val="en-US"/>
        </w:rPr>
        <w:t>F</w:t>
      </w:r>
      <w:r>
        <w:rPr>
          <w:rFonts w:ascii="Arial" w:hAnsi="Arial" w:cs="Arial"/>
        </w:rPr>
        <w:t xml:space="preserve"> πρέπει να χρησιμοποιήσουμε το λεγόμενο διανυσματικό άθροισμα δυνάμεων δηλ. την σχέση:</w:t>
      </w:r>
    </w:p>
    <w:p w:rsidR="005A35A6" w:rsidRDefault="005A35A6" w:rsidP="005A35A6">
      <w:pPr>
        <w:jc w:val="center"/>
        <w:rPr>
          <w:rFonts w:ascii="Arial" w:hAnsi="Arial" w:cs="Arial"/>
        </w:rPr>
      </w:pPr>
      <w:r>
        <w:rPr>
          <w:rFonts w:ascii="Arial" w:hAnsi="Arial" w:cs="Arial"/>
        </w:rPr>
        <w:t>Σ</w:t>
      </w:r>
      <w:r>
        <w:rPr>
          <w:rFonts w:ascii="Arial" w:hAnsi="Arial" w:cs="Arial"/>
          <w:b/>
          <w:i/>
          <w:lang w:val="en-US"/>
        </w:rPr>
        <w:t>F</w:t>
      </w:r>
      <w:r>
        <w:rPr>
          <w:rFonts w:ascii="Arial" w:hAnsi="Arial" w:cs="Arial"/>
        </w:rPr>
        <w:t>=</w:t>
      </w:r>
      <w:r>
        <w:rPr>
          <w:rFonts w:ascii="Arial" w:hAnsi="Arial" w:cs="Arial"/>
          <w:b/>
          <w:i/>
          <w:lang w:val="en-US"/>
        </w:rPr>
        <w:t>F</w:t>
      </w:r>
      <w:r>
        <w:rPr>
          <w:rFonts w:ascii="Arial" w:hAnsi="Arial" w:cs="Arial"/>
          <w:vertAlign w:val="subscript"/>
        </w:rPr>
        <w:t>1</w:t>
      </w:r>
      <w:r>
        <w:rPr>
          <w:rFonts w:ascii="Arial" w:hAnsi="Arial" w:cs="Arial"/>
        </w:rPr>
        <w:t>+</w:t>
      </w:r>
      <w:r>
        <w:rPr>
          <w:rFonts w:ascii="Arial" w:hAnsi="Arial" w:cs="Arial"/>
          <w:b/>
          <w:i/>
          <w:lang w:val="en-US"/>
        </w:rPr>
        <w:t>F</w:t>
      </w:r>
      <w:r>
        <w:rPr>
          <w:rFonts w:ascii="Arial" w:hAnsi="Arial" w:cs="Arial"/>
          <w:vertAlign w:val="subscript"/>
        </w:rPr>
        <w:t>2</w:t>
      </w:r>
      <w:r>
        <w:rPr>
          <w:rFonts w:ascii="Arial" w:hAnsi="Arial" w:cs="Arial"/>
        </w:rPr>
        <w:t>+…</w:t>
      </w:r>
      <w:r>
        <w:rPr>
          <w:rFonts w:ascii="Arial" w:hAnsi="Arial" w:cs="Arial"/>
          <w:b/>
          <w:i/>
          <w:lang w:val="en-US"/>
        </w:rPr>
        <w:t>F</w:t>
      </w:r>
      <w:r>
        <w:rPr>
          <w:rFonts w:ascii="Arial" w:hAnsi="Arial" w:cs="Arial"/>
          <w:vertAlign w:val="subscript"/>
          <w:lang w:val="en-US"/>
        </w:rPr>
        <w:t>n</w:t>
      </w:r>
      <w:r>
        <w:rPr>
          <w:rFonts w:ascii="Arial" w:hAnsi="Arial" w:cs="Arial"/>
        </w:rPr>
        <w:t xml:space="preserve">                         (3-1)</w:t>
      </w:r>
    </w:p>
    <w:p w:rsidR="005A35A6" w:rsidRDefault="005A35A6" w:rsidP="005A35A6">
      <w:pPr>
        <w:jc w:val="both"/>
        <w:rPr>
          <w:rFonts w:ascii="Arial" w:hAnsi="Arial" w:cs="Arial"/>
        </w:rPr>
      </w:pPr>
      <w:r>
        <w:rPr>
          <w:rFonts w:ascii="Arial" w:hAnsi="Arial" w:cs="Arial"/>
        </w:rPr>
        <w:t>Όπου το (+) δεν έχει σχέση με τη φορά της δύναμης ,απλώς είναι η εντολή του Σ στο Σ</w:t>
      </w:r>
      <w:r>
        <w:rPr>
          <w:rFonts w:ascii="Arial" w:hAnsi="Arial" w:cs="Arial"/>
          <w:b/>
          <w:i/>
          <w:lang w:val="en-US"/>
        </w:rPr>
        <w:t>F</w:t>
      </w:r>
      <w:r>
        <w:rPr>
          <w:rFonts w:ascii="Arial" w:hAnsi="Arial" w:cs="Arial"/>
          <w:b/>
          <w:i/>
        </w:rPr>
        <w:t>.</w:t>
      </w:r>
    </w:p>
    <w:p w:rsidR="005A35A6" w:rsidRPr="0048015E" w:rsidRDefault="005A35A6" w:rsidP="005A35A6">
      <w:pPr>
        <w:jc w:val="both"/>
        <w:rPr>
          <w:rFonts w:ascii="Arial" w:hAnsi="Arial" w:cs="Arial"/>
          <w:i/>
          <w:u w:val="single"/>
        </w:rPr>
      </w:pPr>
    </w:p>
    <w:p w:rsidR="005A35A6" w:rsidRDefault="005A35A6" w:rsidP="005A35A6">
      <w:pPr>
        <w:jc w:val="both"/>
        <w:rPr>
          <w:rFonts w:ascii="Arial" w:hAnsi="Arial" w:cs="Arial"/>
          <w:i/>
          <w:u w:val="single"/>
        </w:rPr>
      </w:pPr>
      <w:r>
        <w:rPr>
          <w:rFonts w:ascii="Arial" w:hAnsi="Arial" w:cs="Arial"/>
          <w:i/>
          <w:u w:val="single"/>
        </w:rPr>
        <w:t>3.1.1. δυνάμεις σε μία διάσταση</w:t>
      </w:r>
    </w:p>
    <w:p w:rsidR="005A35A6" w:rsidRDefault="005A35A6" w:rsidP="005A35A6">
      <w:pPr>
        <w:jc w:val="both"/>
        <w:rPr>
          <w:rFonts w:ascii="Arial" w:hAnsi="Arial" w:cs="Arial"/>
        </w:rPr>
      </w:pPr>
    </w:p>
    <w:p w:rsidR="005A35A6" w:rsidRDefault="005A35A6" w:rsidP="005A35A6">
      <w:pPr>
        <w:jc w:val="both"/>
        <w:rPr>
          <w:rFonts w:ascii="Arial" w:hAnsi="Arial" w:cs="Arial"/>
        </w:rPr>
      </w:pPr>
      <w:r>
        <w:rPr>
          <w:rFonts w:ascii="Arial" w:hAnsi="Arial" w:cs="Arial"/>
        </w:rPr>
        <w:t>Βάση της διανυσματικής σύνθεσης αν πολλές δυνάμεις ασκούνται  σε ένα σώμα πάνω σε μία ευθεία ομόρροπα  ή αντίρροπα,</w:t>
      </w:r>
      <w:r>
        <w:rPr>
          <w:rFonts w:ascii="Arial" w:hAnsi="Arial" w:cs="Arial"/>
          <w:b/>
          <w:i/>
        </w:rPr>
        <w:t xml:space="preserve"> </w:t>
      </w:r>
      <w:r>
        <w:rPr>
          <w:rFonts w:ascii="Arial" w:hAnsi="Arial" w:cs="Arial"/>
        </w:rPr>
        <w:t xml:space="preserve"> πρέπει να:</w:t>
      </w:r>
    </w:p>
    <w:p w:rsidR="005A35A6" w:rsidRDefault="005A35A6" w:rsidP="005A35A6">
      <w:pPr>
        <w:jc w:val="both"/>
        <w:rPr>
          <w:rFonts w:ascii="Arial" w:hAnsi="Arial" w:cs="Arial"/>
        </w:rPr>
      </w:pPr>
      <w:r>
        <w:rPr>
          <w:rFonts w:ascii="Arial" w:hAnsi="Arial" w:cs="Arial"/>
        </w:rPr>
        <w:t>Α) ΓΡΑΦΙΚΑ</w:t>
      </w:r>
    </w:p>
    <w:p w:rsidR="005A35A6" w:rsidRDefault="005A35A6" w:rsidP="005A35A6">
      <w:pPr>
        <w:jc w:val="both"/>
        <w:rPr>
          <w:rFonts w:ascii="Arial" w:hAnsi="Arial" w:cs="Arial"/>
          <w:lang w:val="en-US"/>
        </w:rPr>
      </w:pPr>
      <w:r>
        <w:rPr>
          <w:rFonts w:ascii="Arial" w:hAnsi="Arial" w:cs="Arial"/>
        </w:rPr>
        <w:t xml:space="preserve">  Σχεδιάζουμε τις δυνάμεις με τον </w:t>
      </w:r>
      <w:r>
        <w:rPr>
          <w:rFonts w:ascii="Arial" w:hAnsi="Arial" w:cs="Arial"/>
          <w:b/>
          <w:i/>
        </w:rPr>
        <w:t>κανόνα κεφάλι-ουρά</w:t>
      </w:r>
      <w:r>
        <w:rPr>
          <w:rFonts w:ascii="Arial" w:hAnsi="Arial" w:cs="Arial"/>
        </w:rPr>
        <w:t xml:space="preserve"> δηλ. στο τέλος κάθε δύναμης (κεφάλι) ξεκινάμε την αρχή της άλλης (ουρά) .Όλα αυτά από μια κοινή αρχή. Η Σ</w:t>
      </w:r>
      <w:r>
        <w:rPr>
          <w:rFonts w:ascii="Arial" w:hAnsi="Arial" w:cs="Arial"/>
          <w:b/>
          <w:i/>
          <w:lang w:val="en-US"/>
        </w:rPr>
        <w:t>F</w:t>
      </w:r>
      <w:r>
        <w:rPr>
          <w:rFonts w:ascii="Arial" w:hAnsi="Arial" w:cs="Arial"/>
        </w:rPr>
        <w:t xml:space="preserve"> θα είναι η δύναμη με ουρά την ουρά της πρώτης και κεφάλι το κεφάλι της τελευταίας.</w:t>
      </w:r>
      <w:r>
        <w:rPr>
          <w:rFonts w:ascii="Arial" w:hAnsi="Arial" w:cs="Arial"/>
        </w:rPr>
        <w:br/>
      </w:r>
    </w:p>
    <w:p w:rsidR="00D07ACF" w:rsidRPr="00D07ACF" w:rsidRDefault="00D07ACF" w:rsidP="005A35A6">
      <w:pPr>
        <w:jc w:val="both"/>
        <w:rPr>
          <w:rFonts w:ascii="Arial" w:hAnsi="Arial" w:cs="Arial"/>
          <w:lang w:val="en-US"/>
        </w:rPr>
      </w:pPr>
    </w:p>
    <w:p w:rsidR="005A35A6" w:rsidRPr="0048015E" w:rsidRDefault="005A35A6" w:rsidP="005A35A6">
      <w:pPr>
        <w:jc w:val="both"/>
        <w:rPr>
          <w:rFonts w:ascii="Arial" w:hAnsi="Arial" w:cs="Arial"/>
        </w:rPr>
      </w:pPr>
    </w:p>
    <w:p w:rsidR="005A35A6" w:rsidRDefault="005A35A6" w:rsidP="005A35A6">
      <w:pPr>
        <w:jc w:val="both"/>
        <w:rPr>
          <w:rFonts w:ascii="Arial" w:hAnsi="Arial" w:cs="Arial"/>
        </w:rPr>
      </w:pPr>
      <w:r>
        <w:rPr>
          <w:rFonts w:ascii="Arial" w:hAnsi="Arial" w:cs="Arial"/>
        </w:rPr>
        <w:lastRenderedPageBreak/>
        <w:t>Β) ΑΛΓΕΒΡΙΚΑ</w:t>
      </w:r>
    </w:p>
    <w:p w:rsidR="005A35A6" w:rsidRDefault="005A35A6" w:rsidP="005A35A6">
      <w:pPr>
        <w:jc w:val="both"/>
        <w:rPr>
          <w:rFonts w:ascii="Arial" w:hAnsi="Arial" w:cs="Arial"/>
        </w:rPr>
      </w:pPr>
      <w:r>
        <w:rPr>
          <w:rFonts w:ascii="Arial" w:hAnsi="Arial" w:cs="Arial"/>
        </w:rPr>
        <w:t xml:space="preserve">  Η κοινή αρχή θα είναι το 0 και μετά τον (αυθαίρετο) ορισμό κάποιας φοράς ως θετικής η Σ</w:t>
      </w:r>
      <w:r>
        <w:rPr>
          <w:rFonts w:ascii="Arial" w:hAnsi="Arial" w:cs="Arial"/>
          <w:b/>
          <w:i/>
          <w:lang w:val="en-US"/>
        </w:rPr>
        <w:t>F</w:t>
      </w:r>
      <w:r>
        <w:rPr>
          <w:rFonts w:ascii="Arial" w:hAnsi="Arial" w:cs="Arial"/>
          <w:b/>
          <w:i/>
        </w:rPr>
        <w:t xml:space="preserve"> </w:t>
      </w:r>
      <w:r>
        <w:rPr>
          <w:rFonts w:ascii="Arial" w:hAnsi="Arial" w:cs="Arial"/>
        </w:rPr>
        <w:t xml:space="preserve">θα έχει μέτρο που  ισούται με </w:t>
      </w:r>
    </w:p>
    <w:p w:rsidR="005A35A6" w:rsidRDefault="005A35A6" w:rsidP="005A35A6">
      <w:pPr>
        <w:jc w:val="both"/>
        <w:rPr>
          <w:rFonts w:ascii="Arial" w:hAnsi="Arial" w:cs="Arial"/>
        </w:rPr>
      </w:pPr>
      <w:r>
        <w:rPr>
          <w:rFonts w:ascii="Arial" w:hAnsi="Arial" w:cs="Arial"/>
        </w:rPr>
        <w:t xml:space="preserve">                         </w:t>
      </w:r>
      <w:r>
        <w:rPr>
          <w:rFonts w:ascii="Arial" w:hAnsi="Arial" w:cs="Arial"/>
          <w:sz w:val="24"/>
          <w:szCs w:val="24"/>
        </w:rPr>
        <w:t xml:space="preserve">              Σ</w:t>
      </w:r>
      <w:r>
        <w:rPr>
          <w:rFonts w:ascii="Arial" w:hAnsi="Arial" w:cs="Arial"/>
          <w:sz w:val="24"/>
          <w:szCs w:val="24"/>
          <w:lang w:val="en-US"/>
        </w:rPr>
        <w:t>F</w:t>
      </w:r>
      <w:r>
        <w:rPr>
          <w:rFonts w:ascii="Arial" w:hAnsi="Arial" w:cs="Arial"/>
          <w:sz w:val="24"/>
          <w:szCs w:val="24"/>
        </w:rPr>
        <w:t>=</w:t>
      </w:r>
      <w:r>
        <w:rPr>
          <w:rFonts w:ascii="Arial" w:hAnsi="Arial" w:cs="Arial"/>
          <w:sz w:val="24"/>
          <w:szCs w:val="24"/>
          <w:lang w:val="en-US"/>
        </w:rPr>
        <w:t>F</w:t>
      </w:r>
      <w:r>
        <w:rPr>
          <w:rFonts w:ascii="Arial" w:hAnsi="Arial" w:cs="Arial"/>
          <w:sz w:val="24"/>
          <w:szCs w:val="24"/>
          <w:vertAlign w:val="subscript"/>
        </w:rPr>
        <w:t>1</w:t>
      </w:r>
      <w:r>
        <w:rPr>
          <w:rFonts w:ascii="Arial" w:hAnsi="Arial" w:cs="Arial"/>
          <w:sz w:val="24"/>
          <w:szCs w:val="24"/>
          <w:u w:val="single"/>
        </w:rPr>
        <w:t>+</w:t>
      </w:r>
      <w:r>
        <w:rPr>
          <w:rFonts w:ascii="Arial" w:hAnsi="Arial" w:cs="Arial"/>
          <w:sz w:val="24"/>
          <w:szCs w:val="24"/>
          <w:lang w:val="en-US"/>
        </w:rPr>
        <w:t>F</w:t>
      </w:r>
      <w:r>
        <w:rPr>
          <w:rFonts w:ascii="Arial" w:hAnsi="Arial" w:cs="Arial"/>
          <w:sz w:val="24"/>
          <w:szCs w:val="24"/>
          <w:vertAlign w:val="subscript"/>
        </w:rPr>
        <w:t>2</w:t>
      </w:r>
      <w:r>
        <w:rPr>
          <w:rFonts w:ascii="Arial" w:hAnsi="Arial" w:cs="Arial"/>
          <w:sz w:val="24"/>
          <w:szCs w:val="24"/>
          <w:u w:val="single"/>
        </w:rPr>
        <w:t>+</w:t>
      </w:r>
      <w:r>
        <w:rPr>
          <w:rFonts w:ascii="Arial" w:hAnsi="Arial" w:cs="Arial"/>
          <w:sz w:val="24"/>
          <w:szCs w:val="24"/>
        </w:rPr>
        <w:t>…</w:t>
      </w:r>
      <w:r>
        <w:rPr>
          <w:rFonts w:ascii="Arial" w:hAnsi="Arial" w:cs="Arial"/>
          <w:sz w:val="24"/>
          <w:szCs w:val="24"/>
          <w:u w:val="single"/>
        </w:rPr>
        <w:t>+</w:t>
      </w:r>
      <w:r>
        <w:rPr>
          <w:rFonts w:ascii="Arial" w:hAnsi="Arial" w:cs="Arial"/>
          <w:sz w:val="24"/>
          <w:szCs w:val="24"/>
          <w:lang w:val="en-US"/>
        </w:rPr>
        <w:t>F</w:t>
      </w:r>
      <w:r>
        <w:rPr>
          <w:rFonts w:ascii="Arial" w:hAnsi="Arial" w:cs="Arial"/>
          <w:sz w:val="24"/>
          <w:szCs w:val="24"/>
          <w:vertAlign w:val="subscript"/>
          <w:lang w:val="en-US"/>
        </w:rPr>
        <w:t>n</w:t>
      </w:r>
      <w:r>
        <w:rPr>
          <w:rFonts w:ascii="Arial" w:hAnsi="Arial" w:cs="Arial"/>
          <w:sz w:val="24"/>
          <w:szCs w:val="24"/>
        </w:rPr>
        <w:t xml:space="preserve">                           </w:t>
      </w:r>
      <w:r>
        <w:rPr>
          <w:rFonts w:ascii="Arial" w:hAnsi="Arial" w:cs="Arial"/>
        </w:rPr>
        <w:t>(3-2)</w:t>
      </w:r>
    </w:p>
    <w:p w:rsidR="005A35A6" w:rsidRDefault="005A35A6" w:rsidP="005A35A6">
      <w:pPr>
        <w:jc w:val="both"/>
        <w:rPr>
          <w:rFonts w:ascii="Arial" w:hAnsi="Arial" w:cs="Arial"/>
        </w:rPr>
      </w:pPr>
    </w:p>
    <w:p w:rsidR="005A35A6" w:rsidRDefault="00B417D7" w:rsidP="005A35A6">
      <w:pPr>
        <w:jc w:val="both"/>
        <w:rPr>
          <w:rFonts w:ascii="Arial" w:hAnsi="Arial" w:cs="Arial"/>
        </w:rPr>
      </w:pPr>
      <w:r>
        <w:rPr>
          <w:rFonts w:ascii="Arial" w:hAnsi="Arial" w:cs="Arial"/>
          <w:noProof/>
        </w:rPr>
        <w:pict>
          <v:line id="_x0000_s1050" style="position:absolute;left:0;text-align:left;z-index:251674624" from="235.9pt,30.8pt" to="370.9pt,30.8pt">
            <v:stroke endarrow="block"/>
          </v:line>
        </w:pict>
      </w:r>
      <w:r>
        <w:rPr>
          <w:rFonts w:ascii="Arial" w:hAnsi="Arial" w:cs="Arial"/>
          <w:noProof/>
        </w:rPr>
        <w:pict>
          <v:line id="_x0000_s1049" style="position:absolute;left:0;text-align:left;z-index:251673600" from="82.9pt,30.8pt" to="163.9pt,30.8pt">
            <v:stroke endarrow="block"/>
          </v:line>
        </w:pict>
      </w:r>
      <w:r>
        <w:rPr>
          <w:rFonts w:ascii="Arial" w:hAnsi="Arial" w:cs="Arial"/>
          <w:noProof/>
        </w:rPr>
        <w:pict>
          <v:line id="_x0000_s1048" style="position:absolute;left:0;text-align:left;z-index:251672576" from="82.9pt,30.8pt" to="136.9pt,30.8pt">
            <v:stroke endarrow="block"/>
          </v:line>
        </w:pict>
      </w:r>
      <w:r>
        <w:rPr>
          <w:rFonts w:ascii="Arial" w:hAnsi="Arial" w:cs="Arial"/>
          <w:noProof/>
        </w:rPr>
        <w:pict>
          <v:shapetype id="_x0000_t202" coordsize="21600,21600" o:spt="202" path="m,l,21600r21600,l21600,xe">
            <v:stroke joinstyle="miter"/>
            <v:path gradientshapeok="t" o:connecttype="rect"/>
          </v:shapetype>
          <v:shape id="_x0000_s1047" type="#_x0000_t202" style="position:absolute;left:0;text-align:left;margin-left:63pt;margin-top:12.6pt;width:343.9pt;height:27.2pt;z-index:251671552" filled="f">
            <v:textbox>
              <w:txbxContent>
                <w:p w:rsidR="005A35A6" w:rsidRDefault="005A35A6" w:rsidP="005A35A6">
                  <w:r>
                    <w:rPr>
                      <w:lang w:val="en-US"/>
                    </w:rPr>
                    <w:t xml:space="preserve">                   F</w:t>
                  </w:r>
                  <w:r>
                    <w:rPr>
                      <w:vertAlign w:val="subscript"/>
                      <w:lang w:val="en-US"/>
                    </w:rPr>
                    <w:t>1</w:t>
                  </w:r>
                  <w:r>
                    <w:rPr>
                      <w:lang w:val="en-US"/>
                    </w:rPr>
                    <w:t xml:space="preserve">         F</w:t>
                  </w:r>
                  <w:r>
                    <w:rPr>
                      <w:vertAlign w:val="subscript"/>
                      <w:lang w:val="en-US"/>
                    </w:rPr>
                    <w:t>2</w:t>
                  </w:r>
                  <w:r>
                    <w:rPr>
                      <w:lang w:val="en-US"/>
                    </w:rPr>
                    <w:t xml:space="preserve">                                                                     </w:t>
                  </w:r>
                  <w:r>
                    <w:t>Σ</w:t>
                  </w:r>
                  <w:r>
                    <w:rPr>
                      <w:lang w:val="en-US"/>
                    </w:rPr>
                    <w:t>F</w:t>
                  </w:r>
                </w:p>
              </w:txbxContent>
            </v:textbox>
          </v:shape>
        </w:pict>
      </w:r>
    </w:p>
    <w:p w:rsidR="005A35A6" w:rsidRDefault="005A35A6" w:rsidP="005A35A6">
      <w:pPr>
        <w:rPr>
          <w:rFonts w:ascii="Arial" w:hAnsi="Arial" w:cs="Arial"/>
        </w:rPr>
      </w:pPr>
    </w:p>
    <w:p w:rsidR="005A35A6" w:rsidRDefault="005A35A6" w:rsidP="005A35A6">
      <w:pPr>
        <w:rPr>
          <w:rFonts w:ascii="Arial" w:hAnsi="Arial" w:cs="Arial"/>
        </w:rPr>
      </w:pPr>
    </w:p>
    <w:p w:rsidR="005A35A6" w:rsidRDefault="005A35A6" w:rsidP="005A35A6">
      <w:pPr>
        <w:jc w:val="both"/>
        <w:rPr>
          <w:rFonts w:ascii="Arial" w:hAnsi="Arial" w:cs="Arial"/>
          <w:i/>
          <w:u w:val="single"/>
        </w:rPr>
      </w:pPr>
      <w:r>
        <w:rPr>
          <w:rFonts w:ascii="Arial" w:hAnsi="Arial" w:cs="Arial"/>
          <w:i/>
          <w:u w:val="single"/>
        </w:rPr>
        <w:t>3.1.2. δυνάμεις σε δύο διαστάσεις</w:t>
      </w:r>
    </w:p>
    <w:p w:rsidR="005A35A6" w:rsidRDefault="005A35A6" w:rsidP="005A35A6">
      <w:pPr>
        <w:rPr>
          <w:rFonts w:ascii="Arial" w:hAnsi="Arial" w:cs="Arial"/>
        </w:rPr>
      </w:pPr>
      <w:r>
        <w:rPr>
          <w:rFonts w:ascii="Arial" w:hAnsi="Arial" w:cs="Arial"/>
        </w:rPr>
        <w:t>Έστω δύο δυνάμεις των οποίων οι διευθύνσεις τέμνονται και ασκούνται στο ίδιο σημείο (σώμα). Τότε το συνολικό τους ισοδύναμο αποτέλεσμα Σ</w:t>
      </w:r>
      <w:r>
        <w:rPr>
          <w:rFonts w:ascii="Arial" w:hAnsi="Arial" w:cs="Arial"/>
          <w:b/>
          <w:i/>
          <w:lang w:val="en-US"/>
        </w:rPr>
        <w:t>F</w:t>
      </w:r>
      <w:r>
        <w:rPr>
          <w:rFonts w:ascii="Arial" w:hAnsi="Arial" w:cs="Arial"/>
        </w:rPr>
        <w:t xml:space="preserve">  θα βρίσκεται πάντα μέσω της  (3-1) με τους εξής όμως τρόπους:</w:t>
      </w:r>
      <w:r>
        <w:rPr>
          <w:rFonts w:ascii="Arial" w:hAnsi="Arial" w:cs="Arial"/>
        </w:rPr>
        <w:br/>
        <w:t xml:space="preserve"> Α) ΓΡΑΦΙΚΑ</w:t>
      </w:r>
    </w:p>
    <w:p w:rsidR="005A35A6" w:rsidRDefault="005A35A6" w:rsidP="005A35A6">
      <w:pPr>
        <w:rPr>
          <w:rFonts w:ascii="Arial" w:hAnsi="Arial" w:cs="Arial"/>
        </w:rPr>
      </w:pPr>
      <w:r>
        <w:rPr>
          <w:rFonts w:ascii="Arial" w:hAnsi="Arial" w:cs="Arial"/>
        </w:rPr>
        <w:t xml:space="preserve">      1) κανόνας </w:t>
      </w:r>
      <w:r>
        <w:rPr>
          <w:rFonts w:ascii="Arial" w:hAnsi="Arial" w:cs="Arial"/>
          <w:b/>
          <w:i/>
        </w:rPr>
        <w:t>κεφάλι ουρά</w:t>
      </w:r>
      <w:r>
        <w:rPr>
          <w:rFonts w:ascii="Arial" w:hAnsi="Arial" w:cs="Arial"/>
        </w:rPr>
        <w:t xml:space="preserve"> όπως και στην 3.1.1.</w:t>
      </w:r>
      <w:r>
        <w:rPr>
          <w:rFonts w:ascii="Arial" w:hAnsi="Arial" w:cs="Arial"/>
        </w:rPr>
        <w:br/>
        <w:t xml:space="preserve">      2) τις σχεδιάζουμε σε κοινή αρχή και από το κεφάλι τους φέρουμε παράλληλη προς την άλλη, έτσι σχηματίζεται ένα παραλληλόγραμμο του οποίου η διαγώνιος της κοινής αρχής είναι το διάνυσμα Σ</w:t>
      </w:r>
      <w:r>
        <w:rPr>
          <w:rFonts w:ascii="Arial" w:hAnsi="Arial" w:cs="Arial"/>
          <w:b/>
          <w:i/>
          <w:lang w:val="en-US"/>
        </w:rPr>
        <w:t>F</w:t>
      </w:r>
      <w:r>
        <w:rPr>
          <w:rFonts w:ascii="Arial" w:hAnsi="Arial" w:cs="Arial"/>
        </w:rPr>
        <w:t>. (σχ3-1)</w:t>
      </w:r>
    </w:p>
    <w:p w:rsidR="00D07ACF" w:rsidRPr="00D07ACF" w:rsidRDefault="00D07ACF" w:rsidP="005A35A6">
      <w:pPr>
        <w:rPr>
          <w:rFonts w:ascii="Arial" w:hAnsi="Arial" w:cs="Arial"/>
          <w:lang w:val="en-US"/>
        </w:rPr>
      </w:pPr>
      <w:r>
        <w:rPr>
          <w:rFonts w:ascii="Arial" w:hAnsi="Arial" w:cs="Arial"/>
          <w:noProof/>
        </w:rPr>
        <w:drawing>
          <wp:inline distT="0" distB="0" distL="0" distR="0">
            <wp:extent cx="1845945" cy="1311275"/>
            <wp:effectExtent l="19050" t="0" r="190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845945" cy="1311275"/>
                    </a:xfrm>
                    <a:prstGeom prst="rect">
                      <a:avLst/>
                    </a:prstGeom>
                    <a:noFill/>
                    <a:ln w="9525">
                      <a:noFill/>
                      <a:miter lim="800000"/>
                      <a:headEnd/>
                      <a:tailEnd/>
                    </a:ln>
                  </pic:spPr>
                </pic:pic>
              </a:graphicData>
            </a:graphic>
          </wp:inline>
        </w:drawing>
      </w:r>
    </w:p>
    <w:p w:rsidR="005A35A6" w:rsidRDefault="005A35A6" w:rsidP="005A35A6">
      <w:pPr>
        <w:rPr>
          <w:rFonts w:ascii="Arial" w:hAnsi="Arial" w:cs="Arial"/>
        </w:rPr>
      </w:pPr>
      <w:r>
        <w:rPr>
          <w:rFonts w:ascii="Arial" w:hAnsi="Arial" w:cs="Arial"/>
        </w:rPr>
        <w:t xml:space="preserve">Β) ΑΛΓΕΒΡΙΚΑ </w:t>
      </w:r>
    </w:p>
    <w:p w:rsidR="005A35A6" w:rsidRDefault="005A35A6" w:rsidP="005A35A6">
      <w:pPr>
        <w:rPr>
          <w:rFonts w:ascii="Arial" w:hAnsi="Arial" w:cs="Arial"/>
        </w:rPr>
      </w:pPr>
      <w:r>
        <w:rPr>
          <w:rFonts w:ascii="Arial" w:hAnsi="Arial" w:cs="Arial"/>
        </w:rPr>
        <w:t xml:space="preserve"> Αν </w:t>
      </w:r>
      <w:r>
        <w:rPr>
          <w:rFonts w:ascii="Arial" w:hAnsi="Arial" w:cs="Arial"/>
          <w:lang w:val="en-US"/>
        </w:rPr>
        <w:t>F</w:t>
      </w:r>
      <w:r>
        <w:rPr>
          <w:rFonts w:ascii="Arial" w:hAnsi="Arial" w:cs="Arial"/>
          <w:vertAlign w:val="subscript"/>
        </w:rPr>
        <w:t>1</w:t>
      </w:r>
      <w:r>
        <w:rPr>
          <w:rFonts w:ascii="Arial" w:hAnsi="Arial" w:cs="Arial"/>
        </w:rPr>
        <w:t xml:space="preserve">  και </w:t>
      </w:r>
      <w:r>
        <w:rPr>
          <w:rFonts w:ascii="Arial" w:hAnsi="Arial" w:cs="Arial"/>
          <w:lang w:val="en-US"/>
        </w:rPr>
        <w:t>F</w:t>
      </w:r>
      <w:r>
        <w:rPr>
          <w:rFonts w:ascii="Arial" w:hAnsi="Arial" w:cs="Arial"/>
          <w:vertAlign w:val="subscript"/>
        </w:rPr>
        <w:t>2</w:t>
      </w:r>
      <w:r>
        <w:rPr>
          <w:rFonts w:ascii="Arial" w:hAnsi="Arial" w:cs="Arial"/>
        </w:rPr>
        <w:t xml:space="preserve"> τα μέτρα των δύο δυνάμεων και αν φ η γωνία που σχηματίζουν τότε η τριγωνομετρία μας δίνει (από τα τρίγωνα της γραφικής εύρεσης) για το μέτρο της συνισταμένης</w:t>
      </w:r>
      <w:r>
        <w:rPr>
          <w:rFonts w:ascii="Arial" w:hAnsi="Arial" w:cs="Arial"/>
        </w:rPr>
        <w:br/>
        <w:t xml:space="preserve">                          </w:t>
      </w:r>
      <w:r w:rsidRPr="00903D98">
        <w:rPr>
          <w:rFonts w:ascii="Arial" w:hAnsi="Arial" w:cs="Arial"/>
          <w:position w:val="-12"/>
        </w:rPr>
        <w:object w:dxaOrig="3060" w:dyaOrig="460">
          <v:shape id="_x0000_i1025" type="#_x0000_t75" style="width:152.55pt;height:23.15pt" o:ole="">
            <v:imagedata r:id="rId8" o:title=""/>
          </v:shape>
          <o:OLEObject Type="Embed" ProgID="Equation.3" ShapeID="_x0000_i1025" DrawAspect="Content" ObjectID="_1582087885" r:id="rId9"/>
        </w:object>
      </w:r>
      <w:r>
        <w:rPr>
          <w:rFonts w:ascii="Arial" w:hAnsi="Arial" w:cs="Arial"/>
        </w:rPr>
        <w:t xml:space="preserve">                (3-3α)</w:t>
      </w:r>
      <w:r>
        <w:rPr>
          <w:rFonts w:ascii="Arial" w:hAnsi="Arial" w:cs="Arial"/>
        </w:rPr>
        <w:br/>
      </w:r>
    </w:p>
    <w:p w:rsidR="005A35A6" w:rsidRDefault="005A35A6" w:rsidP="005A35A6">
      <w:pPr>
        <w:rPr>
          <w:rFonts w:ascii="Arial" w:hAnsi="Arial" w:cs="Arial"/>
        </w:rPr>
      </w:pPr>
      <w:r>
        <w:rPr>
          <w:rFonts w:ascii="Arial" w:hAnsi="Arial" w:cs="Arial"/>
        </w:rPr>
        <w:t xml:space="preserve">Επίσης η συνισταμένη σχηματίζει π.χ με την </w:t>
      </w:r>
      <w:r>
        <w:rPr>
          <w:rFonts w:ascii="Arial" w:hAnsi="Arial" w:cs="Arial"/>
          <w:lang w:val="en-US"/>
        </w:rPr>
        <w:t>F</w:t>
      </w:r>
      <w:r>
        <w:rPr>
          <w:rFonts w:ascii="Arial" w:hAnsi="Arial" w:cs="Arial"/>
          <w:vertAlign w:val="subscript"/>
        </w:rPr>
        <w:t>1</w:t>
      </w:r>
      <w:r>
        <w:rPr>
          <w:rFonts w:ascii="Arial" w:hAnsi="Arial" w:cs="Arial"/>
        </w:rPr>
        <w:t xml:space="preserve"> και κάποια γωνία θ  (απαραίτητο να τη ξέρουμε, μη ξεχνάτε ότι η Σ</w:t>
      </w:r>
      <w:r>
        <w:rPr>
          <w:rFonts w:ascii="Arial" w:hAnsi="Arial" w:cs="Arial"/>
          <w:b/>
          <w:i/>
          <w:lang w:val="en-US"/>
        </w:rPr>
        <w:t>F</w:t>
      </w:r>
      <w:r>
        <w:rPr>
          <w:rFonts w:ascii="Arial" w:hAnsi="Arial" w:cs="Arial"/>
        </w:rPr>
        <w:t xml:space="preserve"> είναι διάνυσμα) η οποία δίνεται από την σχέση:</w:t>
      </w:r>
      <w:r>
        <w:rPr>
          <w:rFonts w:ascii="Arial" w:hAnsi="Arial" w:cs="Arial"/>
        </w:rPr>
        <w:br/>
      </w:r>
      <w:r w:rsidRPr="00903D98">
        <w:rPr>
          <w:rFonts w:ascii="Arial" w:hAnsi="Arial" w:cs="Arial"/>
          <w:position w:val="-10"/>
        </w:rPr>
        <w:object w:dxaOrig="180" w:dyaOrig="340">
          <v:shape id="_x0000_i1026" type="#_x0000_t75" style="width:8.55pt;height:17.15pt" o:ole="">
            <v:imagedata r:id="rId10" o:title=""/>
          </v:shape>
          <o:OLEObject Type="Embed" ProgID="Equation.3" ShapeID="_x0000_i1026" DrawAspect="Content" ObjectID="_1582087886" r:id="rId11"/>
        </w:object>
      </w:r>
    </w:p>
    <w:p w:rsidR="005A35A6" w:rsidRDefault="005A35A6" w:rsidP="005A35A6">
      <w:pPr>
        <w:rPr>
          <w:rFonts w:ascii="Arial" w:hAnsi="Arial" w:cs="Arial"/>
        </w:rPr>
      </w:pPr>
      <w:r>
        <w:rPr>
          <w:rFonts w:ascii="Arial" w:hAnsi="Arial" w:cs="Arial"/>
        </w:rPr>
        <w:t xml:space="preserve">                              </w:t>
      </w:r>
      <w:r w:rsidRPr="00903D98">
        <w:rPr>
          <w:rFonts w:ascii="Arial" w:hAnsi="Arial" w:cs="Arial"/>
          <w:position w:val="-30"/>
        </w:rPr>
        <w:object w:dxaOrig="1980" w:dyaOrig="700">
          <v:shape id="_x0000_i1027" type="#_x0000_t75" style="width:99.45pt;height:35.15pt" o:ole="">
            <v:imagedata r:id="rId12" o:title=""/>
          </v:shape>
          <o:OLEObject Type="Embed" ProgID="Equation.3" ShapeID="_x0000_i1027" DrawAspect="Content" ObjectID="_1582087887" r:id="rId13"/>
        </w:object>
      </w:r>
      <w:r>
        <w:rPr>
          <w:rFonts w:ascii="Arial" w:hAnsi="Arial" w:cs="Arial"/>
        </w:rPr>
        <w:t xml:space="preserve">                                 (3-3β)</w:t>
      </w:r>
    </w:p>
    <w:p w:rsidR="005A35A6" w:rsidRDefault="005A35A6" w:rsidP="005A35A6">
      <w:pPr>
        <w:rPr>
          <w:rFonts w:ascii="Arial" w:hAnsi="Arial" w:cs="Arial"/>
        </w:rPr>
      </w:pPr>
      <w:r>
        <w:rPr>
          <w:rFonts w:ascii="Courier New" w:hAnsi="Courier New" w:cs="Courier New"/>
          <w:sz w:val="24"/>
          <w:szCs w:val="24"/>
          <w:u w:val="double"/>
        </w:rPr>
        <w:lastRenderedPageBreak/>
        <w:t>ΣΧΟΛΙΑ ΕΠΙ ΤΟΥ ΤΥΠΟΥ</w:t>
      </w:r>
    </w:p>
    <w:p w:rsidR="005A35A6" w:rsidRDefault="005A35A6" w:rsidP="005A35A6">
      <w:pPr>
        <w:rPr>
          <w:rFonts w:ascii="Arial" w:hAnsi="Arial" w:cs="Arial"/>
        </w:rPr>
      </w:pPr>
      <w:r>
        <w:rPr>
          <w:rFonts w:ascii="Arial" w:hAnsi="Arial" w:cs="Arial"/>
        </w:rPr>
        <w:tab/>
        <w:t xml:space="preserve">Οι εξισώσεις 3-3 καλύπτουν όλο το φάσμα των γωνιών φ μεταξύ των </w:t>
      </w:r>
      <w:r>
        <w:rPr>
          <w:rFonts w:ascii="Arial" w:hAnsi="Arial" w:cs="Arial"/>
          <w:lang w:val="en-US"/>
        </w:rPr>
        <w:t>F</w:t>
      </w:r>
      <w:r>
        <w:rPr>
          <w:rFonts w:ascii="Arial" w:hAnsi="Arial" w:cs="Arial"/>
          <w:vertAlign w:val="subscript"/>
        </w:rPr>
        <w:t>1</w:t>
      </w:r>
      <w:r>
        <w:rPr>
          <w:rFonts w:ascii="Arial" w:hAnsi="Arial" w:cs="Arial"/>
        </w:rPr>
        <w:t xml:space="preserve"> και </w:t>
      </w:r>
      <w:r>
        <w:rPr>
          <w:rFonts w:ascii="Arial" w:hAnsi="Arial" w:cs="Arial"/>
          <w:lang w:val="en-US"/>
        </w:rPr>
        <w:t>F</w:t>
      </w:r>
      <w:r>
        <w:rPr>
          <w:rFonts w:ascii="Arial" w:hAnsi="Arial" w:cs="Arial"/>
          <w:vertAlign w:val="subscript"/>
        </w:rPr>
        <w:t>2</w:t>
      </w:r>
      <w:r>
        <w:rPr>
          <w:rFonts w:ascii="Arial" w:hAnsi="Arial" w:cs="Arial"/>
        </w:rPr>
        <w:t xml:space="preserve"> .Έτσι στην περίπτωση που έχουμε:</w:t>
      </w:r>
    </w:p>
    <w:p w:rsidR="005A35A6" w:rsidRDefault="005A35A6" w:rsidP="005A35A6">
      <w:pPr>
        <w:numPr>
          <w:ilvl w:val="0"/>
          <w:numId w:val="1"/>
        </w:numPr>
        <w:spacing w:after="0" w:line="240" w:lineRule="auto"/>
        <w:rPr>
          <w:rFonts w:ascii="Arial" w:hAnsi="Arial" w:cs="Arial"/>
        </w:rPr>
      </w:pPr>
      <w:r>
        <w:rPr>
          <w:rFonts w:ascii="Arial" w:hAnsi="Arial" w:cs="Arial"/>
          <w:u w:val="single"/>
        </w:rPr>
        <w:t>Συγγραμμικές -ομόρροπες δυνάμεις (φ=0</w:t>
      </w:r>
      <w:r>
        <w:rPr>
          <w:rFonts w:ascii="Arial" w:hAnsi="Arial" w:cs="Arial"/>
          <w:u w:val="single"/>
          <w:vertAlign w:val="superscript"/>
        </w:rPr>
        <w:t>0</w:t>
      </w:r>
      <w:r>
        <w:rPr>
          <w:rFonts w:ascii="Arial" w:hAnsi="Arial" w:cs="Arial"/>
          <w:u w:val="single"/>
        </w:rPr>
        <w:t>).</w:t>
      </w:r>
      <w:r>
        <w:rPr>
          <w:rFonts w:ascii="Arial" w:hAnsi="Arial" w:cs="Arial"/>
        </w:rPr>
        <w:br/>
        <w:t xml:space="preserve">τότε συνφ=+1 και η εξίσωση (3-3α) γίνεται    </w:t>
      </w:r>
      <w:r>
        <w:rPr>
          <w:rFonts w:ascii="Arial" w:hAnsi="Arial" w:cs="Arial"/>
        </w:rPr>
        <w:br/>
        <w:t xml:space="preserve">                                         Σ</w:t>
      </w:r>
      <w:r>
        <w:rPr>
          <w:rFonts w:ascii="Arial" w:hAnsi="Arial" w:cs="Arial"/>
          <w:lang w:val="en-US"/>
        </w:rPr>
        <w:t>F</w:t>
      </w:r>
      <w:r>
        <w:rPr>
          <w:rFonts w:ascii="Arial" w:hAnsi="Arial" w:cs="Arial"/>
        </w:rPr>
        <w:t xml:space="preserve">= </w:t>
      </w:r>
      <w:r>
        <w:rPr>
          <w:rFonts w:ascii="Arial" w:hAnsi="Arial" w:cs="Arial"/>
          <w:lang w:val="en-US"/>
        </w:rPr>
        <w:t>F</w:t>
      </w:r>
      <w:r>
        <w:rPr>
          <w:rFonts w:ascii="Arial" w:hAnsi="Arial" w:cs="Arial"/>
          <w:vertAlign w:val="subscript"/>
        </w:rPr>
        <w:t>1</w:t>
      </w:r>
      <w:r>
        <w:rPr>
          <w:rFonts w:ascii="Arial" w:hAnsi="Arial" w:cs="Arial"/>
        </w:rPr>
        <w:t>+</w:t>
      </w:r>
      <w:r>
        <w:rPr>
          <w:rFonts w:ascii="Arial" w:hAnsi="Arial" w:cs="Arial"/>
          <w:lang w:val="en-US"/>
        </w:rPr>
        <w:t>F</w:t>
      </w:r>
      <w:r>
        <w:rPr>
          <w:rFonts w:ascii="Arial" w:hAnsi="Arial" w:cs="Arial"/>
          <w:vertAlign w:val="subscript"/>
        </w:rPr>
        <w:t>2</w:t>
      </w:r>
      <w:r>
        <w:rPr>
          <w:rFonts w:ascii="Arial" w:hAnsi="Arial" w:cs="Arial"/>
        </w:rPr>
        <w:t xml:space="preserve">                              </w:t>
      </w:r>
      <w:r>
        <w:rPr>
          <w:rFonts w:ascii="Arial" w:hAnsi="Arial" w:cs="Arial"/>
        </w:rPr>
        <w:br/>
        <w:t>ενώ δεν έχω γωνία θ από την (3-3β). Έτσι κατέληξα στην εξίσωση (3-2 )που είδαμε πιο πριν για συγγραμμικές δυνάμεις.</w:t>
      </w:r>
    </w:p>
    <w:p w:rsidR="005A35A6" w:rsidRDefault="005A35A6" w:rsidP="005A35A6">
      <w:pPr>
        <w:numPr>
          <w:ilvl w:val="0"/>
          <w:numId w:val="1"/>
        </w:numPr>
        <w:spacing w:after="0" w:line="240" w:lineRule="auto"/>
        <w:rPr>
          <w:rFonts w:ascii="Arial" w:hAnsi="Arial" w:cs="Arial"/>
          <w:u w:val="single"/>
        </w:rPr>
      </w:pPr>
      <w:r>
        <w:rPr>
          <w:rFonts w:ascii="Arial" w:hAnsi="Arial" w:cs="Arial"/>
          <w:u w:val="single"/>
        </w:rPr>
        <w:t>Συγγραμμικές – αντίρροπες δυνάμεις (φ=180</w:t>
      </w:r>
      <w:r>
        <w:rPr>
          <w:rFonts w:ascii="Arial" w:hAnsi="Arial" w:cs="Arial"/>
          <w:u w:val="single"/>
          <w:vertAlign w:val="superscript"/>
        </w:rPr>
        <w:t>0</w:t>
      </w:r>
      <w:r>
        <w:rPr>
          <w:rFonts w:ascii="Arial" w:hAnsi="Arial" w:cs="Arial"/>
          <w:u w:val="single"/>
        </w:rPr>
        <w:t>)</w:t>
      </w:r>
      <w:r>
        <w:rPr>
          <w:rFonts w:ascii="Arial" w:hAnsi="Arial" w:cs="Arial"/>
          <w:u w:val="single"/>
        </w:rPr>
        <w:br/>
      </w:r>
      <w:r>
        <w:rPr>
          <w:rFonts w:ascii="Arial" w:hAnsi="Arial" w:cs="Arial"/>
        </w:rPr>
        <w:t xml:space="preserve"> τότε συνφ= -1 και ομοίως παίρνουμε </w:t>
      </w:r>
      <w:r>
        <w:rPr>
          <w:rFonts w:ascii="Arial" w:hAnsi="Arial" w:cs="Arial"/>
        </w:rPr>
        <w:br/>
        <w:t xml:space="preserve">                                         Σ</w:t>
      </w:r>
      <w:r>
        <w:rPr>
          <w:rFonts w:ascii="Arial" w:hAnsi="Arial" w:cs="Arial"/>
          <w:lang w:val="en-US"/>
        </w:rPr>
        <w:t>F</w:t>
      </w:r>
      <w:r>
        <w:rPr>
          <w:rFonts w:ascii="Arial" w:hAnsi="Arial" w:cs="Arial"/>
        </w:rPr>
        <w:t>=</w:t>
      </w:r>
      <w:r>
        <w:rPr>
          <w:rFonts w:ascii="Arial" w:hAnsi="Arial" w:cs="Arial"/>
          <w:lang w:val="en-US"/>
        </w:rPr>
        <w:t>F</w:t>
      </w:r>
      <w:r>
        <w:rPr>
          <w:rFonts w:ascii="Arial" w:hAnsi="Arial" w:cs="Arial"/>
          <w:vertAlign w:val="subscript"/>
        </w:rPr>
        <w:t>1</w:t>
      </w:r>
      <w:r>
        <w:rPr>
          <w:rFonts w:ascii="Arial" w:hAnsi="Arial" w:cs="Arial"/>
        </w:rPr>
        <w:t>-</w:t>
      </w:r>
      <w:r>
        <w:rPr>
          <w:rFonts w:ascii="Arial" w:hAnsi="Arial" w:cs="Arial"/>
          <w:lang w:val="en-US"/>
        </w:rPr>
        <w:t>F</w:t>
      </w:r>
      <w:r>
        <w:rPr>
          <w:rFonts w:ascii="Arial" w:hAnsi="Arial" w:cs="Arial"/>
          <w:vertAlign w:val="subscript"/>
        </w:rPr>
        <w:t>2</w:t>
      </w:r>
      <w:r>
        <w:rPr>
          <w:rFonts w:ascii="Arial" w:hAnsi="Arial" w:cs="Arial"/>
          <w:vertAlign w:val="subscript"/>
        </w:rPr>
        <w:br/>
      </w:r>
      <w:r>
        <w:rPr>
          <w:rFonts w:ascii="Arial" w:hAnsi="Arial" w:cs="Arial"/>
        </w:rPr>
        <w:t>ενώ η γωνία θ καθορίζεται από τη φορά της δύναμης με το μεγαλύτερο μέτρο.</w:t>
      </w:r>
      <w:r w:rsidRPr="0048015E">
        <w:rPr>
          <w:rFonts w:ascii="Arial" w:hAnsi="Arial" w:cs="Arial"/>
        </w:rPr>
        <w:br/>
      </w:r>
      <w:r w:rsidRPr="0048015E">
        <w:rPr>
          <w:rFonts w:ascii="Arial" w:hAnsi="Arial" w:cs="Arial"/>
        </w:rPr>
        <w:br/>
      </w:r>
      <w:r w:rsidRPr="0048015E">
        <w:rPr>
          <w:rFonts w:ascii="Arial" w:hAnsi="Arial" w:cs="Arial"/>
        </w:rPr>
        <w:br/>
      </w:r>
    </w:p>
    <w:p w:rsidR="005A35A6" w:rsidRDefault="005A35A6" w:rsidP="005A35A6">
      <w:pPr>
        <w:numPr>
          <w:ilvl w:val="0"/>
          <w:numId w:val="1"/>
        </w:numPr>
        <w:spacing w:after="0" w:line="240" w:lineRule="auto"/>
        <w:rPr>
          <w:rFonts w:ascii="Arial" w:hAnsi="Arial" w:cs="Arial"/>
        </w:rPr>
      </w:pPr>
      <w:r>
        <w:rPr>
          <w:rFonts w:ascii="Arial" w:hAnsi="Arial" w:cs="Arial"/>
          <w:u w:val="single"/>
        </w:rPr>
        <w:t>Κάθετες μεταξύ τους δυνάμεις (φ=90</w:t>
      </w:r>
      <w:r>
        <w:rPr>
          <w:rFonts w:ascii="Arial" w:hAnsi="Arial" w:cs="Arial"/>
          <w:u w:val="single"/>
          <w:vertAlign w:val="superscript"/>
        </w:rPr>
        <w:t>0</w:t>
      </w:r>
      <w:r>
        <w:rPr>
          <w:rFonts w:ascii="Arial" w:hAnsi="Arial" w:cs="Arial"/>
          <w:u w:val="single"/>
        </w:rPr>
        <w:t>)</w:t>
      </w:r>
      <w:r>
        <w:rPr>
          <w:rFonts w:ascii="Arial" w:hAnsi="Arial" w:cs="Arial"/>
          <w:u w:val="single"/>
        </w:rPr>
        <w:br/>
      </w:r>
      <w:r>
        <w:rPr>
          <w:rFonts w:ascii="Arial" w:hAnsi="Arial" w:cs="Arial"/>
        </w:rPr>
        <w:t>τότε συνφ=0 και οι (3-3α) και (3-3β ) θα γίνουν αντίστοιχα</w:t>
      </w:r>
      <w:r>
        <w:rPr>
          <w:rFonts w:ascii="Arial" w:hAnsi="Arial" w:cs="Arial"/>
        </w:rPr>
        <w:br/>
        <w:t xml:space="preserve">                 </w:t>
      </w:r>
      <w:r w:rsidRPr="00903D98">
        <w:rPr>
          <w:rFonts w:ascii="Arial" w:hAnsi="Arial" w:cs="Arial"/>
          <w:position w:val="-12"/>
        </w:rPr>
        <w:object w:dxaOrig="1700" w:dyaOrig="460">
          <v:shape id="_x0000_i1028" type="#_x0000_t75" style="width:84.85pt;height:23.15pt" o:ole="">
            <v:imagedata r:id="rId14" o:title=""/>
          </v:shape>
          <o:OLEObject Type="Embed" ProgID="Equation.3" ShapeID="_x0000_i1028" DrawAspect="Content" ObjectID="_1582087888" r:id="rId15"/>
        </w:object>
      </w:r>
      <w:r>
        <w:rPr>
          <w:rFonts w:ascii="Arial" w:hAnsi="Arial" w:cs="Arial"/>
        </w:rPr>
        <w:t xml:space="preserve">                                             (3-4α)</w:t>
      </w:r>
    </w:p>
    <w:p w:rsidR="005A35A6" w:rsidRDefault="005A35A6" w:rsidP="005A35A6">
      <w:pPr>
        <w:rPr>
          <w:rFonts w:ascii="Arial" w:hAnsi="Arial" w:cs="Arial"/>
          <w:sz w:val="24"/>
          <w:szCs w:val="24"/>
          <w:u w:val="single"/>
        </w:rPr>
      </w:pPr>
      <w:r>
        <w:rPr>
          <w:rFonts w:ascii="Arial" w:hAnsi="Arial" w:cs="Arial"/>
          <w:sz w:val="24"/>
          <w:szCs w:val="24"/>
        </w:rPr>
        <w:t xml:space="preserve">                   </w:t>
      </w:r>
      <w:r w:rsidRPr="00903D98">
        <w:rPr>
          <w:rFonts w:ascii="Arial" w:hAnsi="Arial" w:cs="Arial"/>
          <w:position w:val="-32"/>
          <w:sz w:val="24"/>
          <w:szCs w:val="24"/>
        </w:rPr>
        <w:object w:dxaOrig="1020" w:dyaOrig="720">
          <v:shape id="_x0000_i1029" type="#_x0000_t75" style="width:50.55pt;height:36pt" o:ole="">
            <v:imagedata r:id="rId16" o:title=""/>
          </v:shape>
          <o:OLEObject Type="Embed" ProgID="Equation.3" ShapeID="_x0000_i1029" DrawAspect="Content" ObjectID="_1582087889" r:id="rId17"/>
        </w:object>
      </w:r>
      <w:r>
        <w:rPr>
          <w:rFonts w:ascii="Arial" w:hAnsi="Arial" w:cs="Arial"/>
          <w:sz w:val="24"/>
          <w:szCs w:val="24"/>
        </w:rPr>
        <w:t xml:space="preserve">                                                </w:t>
      </w:r>
      <w:r>
        <w:rPr>
          <w:rFonts w:ascii="Arial" w:hAnsi="Arial" w:cs="Arial"/>
        </w:rPr>
        <w:t>(3-4β)</w:t>
      </w:r>
    </w:p>
    <w:p w:rsidR="005A35A6" w:rsidRDefault="005A35A6" w:rsidP="005A35A6">
      <w:pPr>
        <w:rPr>
          <w:rFonts w:ascii="Arial" w:hAnsi="Arial" w:cs="Arial"/>
          <w:sz w:val="24"/>
          <w:szCs w:val="24"/>
          <w:u w:val="single"/>
        </w:rPr>
      </w:pPr>
    </w:p>
    <w:p w:rsidR="005A35A6" w:rsidRDefault="005A35A6" w:rsidP="005A35A6">
      <w:pPr>
        <w:rPr>
          <w:rFonts w:ascii="Arial" w:hAnsi="Arial" w:cs="Arial"/>
          <w:sz w:val="24"/>
          <w:szCs w:val="24"/>
          <w:u w:val="single"/>
        </w:rPr>
      </w:pPr>
      <w:r>
        <w:rPr>
          <w:rFonts w:ascii="Arial" w:hAnsi="Arial" w:cs="Arial"/>
          <w:sz w:val="24"/>
          <w:szCs w:val="24"/>
          <w:u w:val="single"/>
        </w:rPr>
        <w:t>3.2    ΑΝΑΛΥΣΗ ΔΥΝΑΜΕΩΝ</w:t>
      </w:r>
    </w:p>
    <w:p w:rsidR="005A35A6" w:rsidRDefault="005A35A6" w:rsidP="005A35A6">
      <w:pPr>
        <w:jc w:val="both"/>
        <w:rPr>
          <w:rFonts w:ascii="Arial" w:hAnsi="Arial" w:cs="Arial"/>
          <w:lang w:val="en-US"/>
        </w:rPr>
      </w:pPr>
      <w:r>
        <w:rPr>
          <w:rFonts w:ascii="Arial" w:hAnsi="Arial" w:cs="Arial"/>
          <w:sz w:val="24"/>
          <w:szCs w:val="24"/>
        </w:rPr>
        <w:t xml:space="preserve">  </w:t>
      </w:r>
      <w:r>
        <w:rPr>
          <w:rFonts w:ascii="Arial" w:hAnsi="Arial" w:cs="Arial"/>
        </w:rPr>
        <w:t xml:space="preserve">Πολλές φορές παρουσιάζεται η ανάγκη αντί μίας και μόνης δύναμης που θα επιθυμούσαμε σε ένα σώμα να έχουμε δύο που να κάνουν το ίδιο αποτέλεσμα. Η διαδικασία αυτή είναι η αντίστροφη της </w:t>
      </w:r>
      <w:r>
        <w:rPr>
          <w:rFonts w:ascii="Arial" w:hAnsi="Arial" w:cs="Arial"/>
          <w:b/>
        </w:rPr>
        <w:t xml:space="preserve">σύνθεσης </w:t>
      </w:r>
      <w:r>
        <w:rPr>
          <w:rFonts w:ascii="Arial" w:hAnsi="Arial" w:cs="Arial"/>
        </w:rPr>
        <w:t xml:space="preserve">που είδαμε παραπάνω και λέγεται </w:t>
      </w:r>
      <w:r>
        <w:rPr>
          <w:rFonts w:ascii="Arial" w:hAnsi="Arial" w:cs="Arial"/>
          <w:b/>
          <w:i/>
        </w:rPr>
        <w:t>ανάλυση δύναμης σε δύο συνιστώσες.</w:t>
      </w:r>
      <w:r>
        <w:rPr>
          <w:rFonts w:ascii="Arial" w:hAnsi="Arial" w:cs="Arial"/>
          <w:b/>
        </w:rPr>
        <w:t xml:space="preserve">  </w:t>
      </w:r>
      <w:r>
        <w:rPr>
          <w:rFonts w:ascii="Arial" w:hAnsi="Arial" w:cs="Arial"/>
        </w:rPr>
        <w:t>Και εδώ το παραλληλόγραμμο που θα πρέπει να δημιουργηθεί θα μας δώσει τις 2 συνιστώσες δυνάμεις.</w:t>
      </w:r>
    </w:p>
    <w:p w:rsidR="00D07ACF" w:rsidRDefault="00D07ACF" w:rsidP="005A35A6">
      <w:pPr>
        <w:jc w:val="both"/>
        <w:rPr>
          <w:rFonts w:ascii="Arial" w:hAnsi="Arial" w:cs="Arial"/>
          <w:lang w:val="en-US"/>
        </w:rPr>
      </w:pPr>
    </w:p>
    <w:p w:rsidR="00D07ACF" w:rsidRPr="00D07ACF" w:rsidRDefault="00D07ACF" w:rsidP="005A35A6">
      <w:pPr>
        <w:jc w:val="both"/>
        <w:rPr>
          <w:rFonts w:ascii="Arial" w:hAnsi="Arial" w:cs="Arial"/>
          <w:lang w:val="en-US"/>
        </w:rPr>
      </w:pPr>
      <w:r>
        <w:rPr>
          <w:rFonts w:ascii="Arial" w:hAnsi="Arial" w:cs="Arial"/>
          <w:noProof/>
        </w:rPr>
        <w:drawing>
          <wp:inline distT="0" distB="0" distL="0" distR="0">
            <wp:extent cx="2335962" cy="1576817"/>
            <wp:effectExtent l="19050" t="0" r="7188"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338079" cy="1578246"/>
                    </a:xfrm>
                    <a:prstGeom prst="rect">
                      <a:avLst/>
                    </a:prstGeom>
                    <a:noFill/>
                    <a:ln w="9525">
                      <a:noFill/>
                      <a:miter lim="800000"/>
                      <a:headEnd/>
                      <a:tailEnd/>
                    </a:ln>
                  </pic:spPr>
                </pic:pic>
              </a:graphicData>
            </a:graphic>
          </wp:inline>
        </w:drawing>
      </w:r>
    </w:p>
    <w:p w:rsidR="005A35A6" w:rsidRPr="0048015E" w:rsidRDefault="005A35A6" w:rsidP="005A35A6">
      <w:pPr>
        <w:rPr>
          <w:rFonts w:ascii="Arial" w:hAnsi="Arial" w:cs="Arial"/>
        </w:rPr>
      </w:pPr>
    </w:p>
    <w:p w:rsidR="005A35A6" w:rsidRDefault="005A35A6" w:rsidP="005A35A6">
      <w:pPr>
        <w:ind w:firstLine="142"/>
        <w:jc w:val="both"/>
        <w:rPr>
          <w:rFonts w:ascii="Arial" w:hAnsi="Arial" w:cs="Arial"/>
        </w:rPr>
      </w:pPr>
      <w:r>
        <w:rPr>
          <w:rFonts w:ascii="Arial" w:hAnsi="Arial" w:cs="Arial"/>
        </w:rPr>
        <w:t>Στο σχ</w:t>
      </w:r>
      <w:r w:rsidR="00D07ACF" w:rsidRPr="00D07ACF">
        <w:rPr>
          <w:rFonts w:ascii="Arial" w:hAnsi="Arial" w:cs="Arial"/>
        </w:rPr>
        <w:t xml:space="preserve"> </w:t>
      </w:r>
      <w:r>
        <w:rPr>
          <w:rFonts w:ascii="Arial" w:hAnsi="Arial" w:cs="Arial"/>
        </w:rPr>
        <w:t xml:space="preserve">3-2 η αρχική δύναμη </w:t>
      </w:r>
      <w:r>
        <w:rPr>
          <w:rFonts w:ascii="Arial" w:hAnsi="Arial" w:cs="Arial"/>
          <w:b/>
          <w:i/>
          <w:lang w:val="en-US"/>
        </w:rPr>
        <w:t>F</w:t>
      </w:r>
      <w:r>
        <w:rPr>
          <w:rFonts w:ascii="Arial" w:hAnsi="Arial" w:cs="Arial"/>
        </w:rPr>
        <w:t xml:space="preserve"> αναλύθηκε σε δύο διευθύνσεις, τις ε1 και ε2 και μας έδωσε τις πλευρές του παραλληλογράμμου που είναι οι συνιστώσες δυνάμεις της </w:t>
      </w:r>
      <w:r>
        <w:rPr>
          <w:rFonts w:ascii="Arial" w:hAnsi="Arial" w:cs="Arial"/>
          <w:b/>
          <w:i/>
          <w:lang w:val="en-US"/>
        </w:rPr>
        <w:t>F</w:t>
      </w:r>
      <w:r>
        <w:rPr>
          <w:rFonts w:ascii="Arial" w:hAnsi="Arial" w:cs="Arial"/>
        </w:rPr>
        <w:t xml:space="preserve">, οι </w:t>
      </w:r>
      <w:r>
        <w:rPr>
          <w:rFonts w:ascii="Arial" w:hAnsi="Arial" w:cs="Arial"/>
          <w:b/>
          <w:i/>
          <w:lang w:val="en-US"/>
        </w:rPr>
        <w:t>F</w:t>
      </w:r>
      <w:r>
        <w:rPr>
          <w:rFonts w:ascii="Arial" w:hAnsi="Arial" w:cs="Arial"/>
          <w:b/>
          <w:i/>
          <w:vertAlign w:val="subscript"/>
        </w:rPr>
        <w:t>1</w:t>
      </w:r>
      <w:r>
        <w:rPr>
          <w:rFonts w:ascii="Arial" w:hAnsi="Arial" w:cs="Arial"/>
        </w:rPr>
        <w:t xml:space="preserve"> και </w:t>
      </w:r>
      <w:r>
        <w:rPr>
          <w:rFonts w:ascii="Arial" w:hAnsi="Arial" w:cs="Arial"/>
          <w:b/>
          <w:i/>
          <w:lang w:val="en-US"/>
        </w:rPr>
        <w:t>F</w:t>
      </w:r>
      <w:r>
        <w:rPr>
          <w:rFonts w:ascii="Arial" w:hAnsi="Arial" w:cs="Arial"/>
          <w:b/>
          <w:i/>
          <w:vertAlign w:val="subscript"/>
        </w:rPr>
        <w:t>2</w:t>
      </w:r>
      <w:r>
        <w:rPr>
          <w:rFonts w:ascii="Arial" w:hAnsi="Arial" w:cs="Arial"/>
        </w:rPr>
        <w:t xml:space="preserve">. </w:t>
      </w:r>
    </w:p>
    <w:p w:rsidR="005A35A6" w:rsidRDefault="005A35A6" w:rsidP="005A35A6">
      <w:pPr>
        <w:ind w:firstLine="142"/>
        <w:jc w:val="both"/>
        <w:rPr>
          <w:rFonts w:ascii="Arial" w:hAnsi="Arial" w:cs="Arial"/>
        </w:rPr>
      </w:pPr>
    </w:p>
    <w:p w:rsidR="005A35A6" w:rsidRDefault="005A35A6" w:rsidP="005A35A6">
      <w:pPr>
        <w:jc w:val="both"/>
        <w:rPr>
          <w:rFonts w:ascii="Arial" w:hAnsi="Arial" w:cs="Arial"/>
        </w:rPr>
      </w:pPr>
      <w:r>
        <w:rPr>
          <w:rFonts w:ascii="Arial" w:hAnsi="Arial" w:cs="Arial"/>
        </w:rPr>
        <w:t xml:space="preserve">  Όταν οι διευθύνσεις ε1 και ε2 σχηματίζουν γωνία 90</w:t>
      </w:r>
      <w:r>
        <w:rPr>
          <w:rFonts w:ascii="Arial" w:hAnsi="Arial" w:cs="Arial"/>
          <w:vertAlign w:val="superscript"/>
        </w:rPr>
        <w:t>0</w:t>
      </w:r>
      <w:r>
        <w:rPr>
          <w:rFonts w:ascii="Arial" w:hAnsi="Arial" w:cs="Arial"/>
        </w:rPr>
        <w:t xml:space="preserve"> , τότε έχουμε ορθογώνιο σύστημα αξόνων που στο εξής θα ονομάζονται χ και </w:t>
      </w:r>
      <w:r>
        <w:rPr>
          <w:rFonts w:ascii="Arial" w:hAnsi="Arial" w:cs="Arial"/>
          <w:lang w:val="en-US"/>
        </w:rPr>
        <w:t>y</w:t>
      </w:r>
      <w:r>
        <w:rPr>
          <w:rFonts w:ascii="Arial" w:hAnsi="Arial" w:cs="Arial"/>
        </w:rPr>
        <w:t xml:space="preserve"> και η αλγεβρική προσέγγιση του θέματος γίνεται αρκετά απλή:  </w:t>
      </w:r>
    </w:p>
    <w:p w:rsidR="005A35A6" w:rsidRPr="0048015E" w:rsidRDefault="005A35A6" w:rsidP="005A35A6">
      <w:pPr>
        <w:rPr>
          <w:rFonts w:ascii="Arial" w:hAnsi="Arial" w:cs="Arial"/>
        </w:rPr>
      </w:pPr>
    </w:p>
    <w:p w:rsidR="005A35A6" w:rsidRDefault="00AD2799" w:rsidP="005A35A6">
      <w:pPr>
        <w:rPr>
          <w:rFonts w:ascii="Arial" w:hAnsi="Arial" w:cs="Arial"/>
        </w:rPr>
      </w:pPr>
      <w:r>
        <w:rPr>
          <w:rFonts w:ascii="Arial" w:hAnsi="Arial" w:cs="Arial"/>
          <w:noProof/>
        </w:rPr>
        <w:drawing>
          <wp:inline distT="0" distB="0" distL="0" distR="0">
            <wp:extent cx="1854835" cy="1923415"/>
            <wp:effectExtent l="19050" t="0" r="0" b="0"/>
            <wp:docPr id="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854835" cy="1923415"/>
                    </a:xfrm>
                    <a:prstGeom prst="rect">
                      <a:avLst/>
                    </a:prstGeom>
                    <a:noFill/>
                    <a:ln w="9525">
                      <a:noFill/>
                      <a:miter lim="800000"/>
                      <a:headEnd/>
                      <a:tailEnd/>
                    </a:ln>
                  </pic:spPr>
                </pic:pic>
              </a:graphicData>
            </a:graphic>
          </wp:inline>
        </w:drawing>
      </w:r>
      <w:r w:rsidR="00B417D7">
        <w:rPr>
          <w:rFonts w:ascii="Arial" w:hAnsi="Arial" w:cs="Arial"/>
          <w:noProof/>
        </w:rPr>
        <w:pict>
          <v:shape id="_x0000_s1046" type="#_x0000_t202" style="position:absolute;margin-left:244.9pt;margin-top:11.1pt;width:134.85pt;height:152.2pt;z-index:251670528;mso-position-horizontal-relative:text;mso-position-vertical-relative:text" filled="f" stroked="f">
            <v:textbox>
              <w:txbxContent>
                <w:p w:rsidR="005A35A6" w:rsidRPr="00AD2799" w:rsidRDefault="005A35A6" w:rsidP="00AD2799">
                  <w:pPr>
                    <w:rPr>
                      <w:rFonts w:ascii="Arial" w:hAnsi="Arial" w:cs="Arial"/>
                      <w:b/>
                      <w:i/>
                      <w:sz w:val="20"/>
                      <w:szCs w:val="20"/>
                    </w:rPr>
                  </w:pPr>
                  <w:r w:rsidRPr="00AD2799">
                    <w:rPr>
                      <w:rFonts w:ascii="Arial" w:hAnsi="Arial" w:cs="Arial"/>
                      <w:b/>
                      <w:i/>
                      <w:sz w:val="20"/>
                      <w:szCs w:val="20"/>
                    </w:rPr>
                    <w:t>Από τον τριγωνομετρικό ορισμό του ημιτόνου και συνημιτόνου για τη γωνία φ, σχ 3-3 προκύπτουν άμεσα οι τύποι:</w:t>
                  </w:r>
                  <w:r w:rsidRPr="00AD2799">
                    <w:rPr>
                      <w:rFonts w:ascii="Arial" w:hAnsi="Arial" w:cs="Arial"/>
                      <w:b/>
                      <w:i/>
                      <w:sz w:val="20"/>
                      <w:szCs w:val="20"/>
                    </w:rPr>
                    <w:br/>
                  </w:r>
                  <w:r w:rsidRPr="00AD2799">
                    <w:rPr>
                      <w:rFonts w:ascii="Arial" w:hAnsi="Arial" w:cs="Arial"/>
                      <w:b/>
                      <w:i/>
                      <w:sz w:val="20"/>
                      <w:szCs w:val="20"/>
                      <w:lang w:val="en-US"/>
                    </w:rPr>
                    <w:t>F</w:t>
                  </w:r>
                  <w:r w:rsidRPr="00AD2799">
                    <w:rPr>
                      <w:rFonts w:ascii="Arial" w:hAnsi="Arial" w:cs="Arial"/>
                      <w:b/>
                      <w:i/>
                      <w:sz w:val="20"/>
                      <w:szCs w:val="20"/>
                      <w:vertAlign w:val="subscript"/>
                      <w:lang w:val="en-US"/>
                    </w:rPr>
                    <w:t>x</w:t>
                  </w:r>
                  <w:r w:rsidRPr="00AD2799">
                    <w:rPr>
                      <w:rFonts w:ascii="Arial" w:hAnsi="Arial" w:cs="Arial"/>
                      <w:b/>
                      <w:i/>
                      <w:sz w:val="20"/>
                      <w:szCs w:val="20"/>
                    </w:rPr>
                    <w:t>=</w:t>
                  </w:r>
                  <w:r w:rsidRPr="00AD2799">
                    <w:rPr>
                      <w:rFonts w:ascii="Arial" w:hAnsi="Arial" w:cs="Arial"/>
                      <w:b/>
                      <w:i/>
                      <w:sz w:val="20"/>
                      <w:szCs w:val="20"/>
                      <w:lang w:val="en-US"/>
                    </w:rPr>
                    <w:t>F</w:t>
                  </w:r>
                  <w:r w:rsidRPr="00AD2799">
                    <w:rPr>
                      <w:rFonts w:ascii="Arial" w:hAnsi="Arial" w:cs="Arial"/>
                      <w:b/>
                      <w:i/>
                      <w:sz w:val="20"/>
                      <w:szCs w:val="20"/>
                    </w:rPr>
                    <w:t xml:space="preserve"> συνθ        (3-5α)</w:t>
                  </w:r>
                </w:p>
                <w:p w:rsidR="005A35A6" w:rsidRPr="00AD2799" w:rsidRDefault="005A35A6" w:rsidP="00AD2799">
                  <w:pPr>
                    <w:rPr>
                      <w:rFonts w:ascii="Arial" w:hAnsi="Arial" w:cs="Arial"/>
                      <w:b/>
                      <w:i/>
                      <w:sz w:val="20"/>
                      <w:szCs w:val="20"/>
                    </w:rPr>
                  </w:pPr>
                  <w:r w:rsidRPr="00AD2799">
                    <w:rPr>
                      <w:rFonts w:ascii="Arial" w:hAnsi="Arial" w:cs="Arial"/>
                      <w:b/>
                      <w:i/>
                      <w:sz w:val="20"/>
                      <w:szCs w:val="20"/>
                      <w:lang w:val="en-US"/>
                    </w:rPr>
                    <w:t>F</w:t>
                  </w:r>
                  <w:r w:rsidRPr="00AD2799">
                    <w:rPr>
                      <w:rFonts w:ascii="Arial" w:hAnsi="Arial" w:cs="Arial"/>
                      <w:b/>
                      <w:i/>
                      <w:sz w:val="20"/>
                      <w:szCs w:val="20"/>
                      <w:vertAlign w:val="subscript"/>
                      <w:lang w:val="en-US"/>
                    </w:rPr>
                    <w:t>y</w:t>
                  </w:r>
                  <w:r w:rsidRPr="00AD2799">
                    <w:rPr>
                      <w:rFonts w:ascii="Arial" w:hAnsi="Arial" w:cs="Arial"/>
                      <w:b/>
                      <w:i/>
                      <w:sz w:val="20"/>
                      <w:szCs w:val="20"/>
                      <w:lang w:val="en-US"/>
                    </w:rPr>
                    <w:t>=F</w:t>
                  </w:r>
                  <w:r w:rsidRPr="00AD2799">
                    <w:rPr>
                      <w:rFonts w:ascii="Arial" w:hAnsi="Arial" w:cs="Arial"/>
                      <w:b/>
                      <w:i/>
                      <w:sz w:val="20"/>
                      <w:szCs w:val="20"/>
                    </w:rPr>
                    <w:t xml:space="preserve"> ημθ          (3-5β)</w:t>
                  </w:r>
                </w:p>
              </w:txbxContent>
            </v:textbox>
          </v:shape>
        </w:pict>
      </w:r>
    </w:p>
    <w:p w:rsidR="005A35A6" w:rsidRPr="00AD2799" w:rsidRDefault="005A35A6" w:rsidP="00AD2799">
      <w:pPr>
        <w:rPr>
          <w:rFonts w:ascii="Arial" w:hAnsi="Arial" w:cs="Arial"/>
          <w:sz w:val="20"/>
          <w:szCs w:val="20"/>
        </w:rPr>
      </w:pPr>
      <w:r>
        <w:rPr>
          <w:rFonts w:ascii="Arial" w:hAnsi="Arial" w:cs="Arial"/>
        </w:rPr>
        <w:t xml:space="preserve">                        </w:t>
      </w:r>
    </w:p>
    <w:p w:rsidR="005A35A6" w:rsidRDefault="005A35A6" w:rsidP="005A35A6">
      <w:pPr>
        <w:rPr>
          <w:rFonts w:ascii="Arial" w:hAnsi="Arial" w:cs="Arial"/>
        </w:rPr>
      </w:pPr>
      <w:r>
        <w:rPr>
          <w:rFonts w:ascii="Courier New" w:hAnsi="Courier New" w:cs="Courier New"/>
          <w:b/>
          <w:sz w:val="24"/>
          <w:szCs w:val="24"/>
          <w:u w:val="double"/>
        </w:rPr>
        <w:t>ΣΧΟΛΙΑ</w:t>
      </w:r>
    </w:p>
    <w:p w:rsidR="005A35A6" w:rsidRDefault="005A35A6" w:rsidP="005A35A6">
      <w:pPr>
        <w:tabs>
          <w:tab w:val="left" w:pos="1032"/>
        </w:tabs>
        <w:rPr>
          <w:rFonts w:ascii="Arial" w:hAnsi="Arial" w:cs="Arial"/>
        </w:rPr>
      </w:pPr>
      <w:r>
        <w:rPr>
          <w:rFonts w:ascii="Arial" w:hAnsi="Arial" w:cs="Arial"/>
        </w:rPr>
        <w:t xml:space="preserve"> </w:t>
      </w:r>
      <w:r>
        <w:rPr>
          <w:rFonts w:ascii="Arial" w:hAnsi="Arial" w:cs="Arial"/>
        </w:rPr>
        <w:tab/>
        <w:t>Οι εξισώσεις (3-5) είναι οι αντίστροφες από τις εξισώσεις (3-4) δηλ από την μία ομάδα εξισώσεων μπορούμε να πηγαίνουμε στην άλλη και αντίστροφα. Η απόδειξη αυτή αφήνεται ως άσκηση (θυμηθείτε μόνο ότι ημ</w:t>
      </w:r>
      <w:r>
        <w:rPr>
          <w:rFonts w:ascii="Arial" w:hAnsi="Arial" w:cs="Arial"/>
          <w:vertAlign w:val="superscript"/>
        </w:rPr>
        <w:t xml:space="preserve"> 2</w:t>
      </w:r>
      <w:r>
        <w:rPr>
          <w:rFonts w:ascii="Arial" w:hAnsi="Arial" w:cs="Arial"/>
        </w:rPr>
        <w:t>α+συν</w:t>
      </w:r>
      <w:r>
        <w:rPr>
          <w:rFonts w:ascii="Arial" w:hAnsi="Arial" w:cs="Arial"/>
          <w:vertAlign w:val="superscript"/>
        </w:rPr>
        <w:t>2</w:t>
      </w:r>
      <w:r>
        <w:rPr>
          <w:rFonts w:ascii="Arial" w:hAnsi="Arial" w:cs="Arial"/>
        </w:rPr>
        <w:t>α=1)</w:t>
      </w:r>
    </w:p>
    <w:p w:rsidR="005A35A6" w:rsidRDefault="005A35A6" w:rsidP="005A35A6">
      <w:pPr>
        <w:numPr>
          <w:ilvl w:val="0"/>
          <w:numId w:val="2"/>
        </w:numPr>
        <w:spacing w:after="0" w:line="240" w:lineRule="auto"/>
        <w:rPr>
          <w:rFonts w:ascii="Arial" w:hAnsi="Arial" w:cs="Arial"/>
        </w:rPr>
      </w:pPr>
      <w:r>
        <w:rPr>
          <w:rFonts w:ascii="Arial" w:hAnsi="Arial" w:cs="Arial"/>
        </w:rPr>
        <w:t>Υπάρχουν πολλές περιπτώσεις στις οποίες χρειάζεται να συνθέσουμε περισσότερες από 2 δυνάμεις πάνω σε ένα σώμα και αυτό είναι πολύ δύσκολο να γίνει με τη χρήση των εξισώσεων (3-4α,β). Για το λόγο αυτό η τεχνική που χρησιμοποιούμε είναι η εξής:</w:t>
      </w:r>
    </w:p>
    <w:p w:rsidR="005A35A6" w:rsidRDefault="005A35A6" w:rsidP="005A35A6">
      <w:pPr>
        <w:numPr>
          <w:ilvl w:val="1"/>
          <w:numId w:val="2"/>
        </w:numPr>
        <w:spacing w:after="0" w:line="240" w:lineRule="auto"/>
        <w:rPr>
          <w:rFonts w:ascii="Arial" w:hAnsi="Arial" w:cs="Arial"/>
        </w:rPr>
      </w:pPr>
      <w:r>
        <w:rPr>
          <w:rFonts w:ascii="Arial" w:hAnsi="Arial" w:cs="Arial"/>
        </w:rPr>
        <w:t xml:space="preserve">Σχεδιάζουμε ένα κατάλληλο σύστημα ορθογωνίων </w:t>
      </w:r>
      <w:r>
        <w:rPr>
          <w:rFonts w:ascii="Arial" w:hAnsi="Arial" w:cs="Arial"/>
          <w:lang w:val="en-US"/>
        </w:rPr>
        <w:t>x</w:t>
      </w:r>
      <w:r>
        <w:rPr>
          <w:rFonts w:ascii="Arial" w:hAnsi="Arial" w:cs="Arial"/>
        </w:rPr>
        <w:t xml:space="preserve"> και </w:t>
      </w:r>
      <w:r>
        <w:rPr>
          <w:rFonts w:ascii="Arial" w:hAnsi="Arial" w:cs="Arial"/>
          <w:lang w:val="en-US"/>
        </w:rPr>
        <w:t>y</w:t>
      </w:r>
      <w:r>
        <w:rPr>
          <w:rFonts w:ascii="Arial" w:hAnsi="Arial" w:cs="Arial"/>
        </w:rPr>
        <w:t xml:space="preserve"> αξόνων (συνήθως προσπαθούμε να περιέχει στους άξονες όσο το δυνατόν περισσότερες δυνάμεις).</w:t>
      </w:r>
    </w:p>
    <w:p w:rsidR="005A35A6" w:rsidRDefault="005A35A6" w:rsidP="005A35A6">
      <w:pPr>
        <w:numPr>
          <w:ilvl w:val="1"/>
          <w:numId w:val="2"/>
        </w:numPr>
        <w:spacing w:after="0" w:line="240" w:lineRule="auto"/>
        <w:rPr>
          <w:rFonts w:ascii="Arial" w:hAnsi="Arial" w:cs="Arial"/>
        </w:rPr>
      </w:pPr>
      <w:r>
        <w:rPr>
          <w:rFonts w:ascii="Arial" w:hAnsi="Arial" w:cs="Arial"/>
        </w:rPr>
        <w:t>Με τη βοήθεια των εξισώσεων (3-5</w:t>
      </w:r>
      <w:r>
        <w:rPr>
          <w:rFonts w:ascii="Arial" w:hAnsi="Arial" w:cs="Arial"/>
          <w:vertAlign w:val="superscript"/>
        </w:rPr>
        <w:t xml:space="preserve"> </w:t>
      </w:r>
      <w:r>
        <w:rPr>
          <w:rFonts w:ascii="Arial" w:hAnsi="Arial" w:cs="Arial"/>
        </w:rPr>
        <w:t>α, β) αναλύουμε όσες δυνάμεις σχηματίζουν γωνία σε δύο συνιστώσες.</w:t>
      </w:r>
    </w:p>
    <w:p w:rsidR="005A35A6" w:rsidRDefault="005A35A6" w:rsidP="005A35A6">
      <w:pPr>
        <w:numPr>
          <w:ilvl w:val="1"/>
          <w:numId w:val="2"/>
        </w:numPr>
        <w:spacing w:after="0" w:line="240" w:lineRule="auto"/>
        <w:rPr>
          <w:rFonts w:ascii="Arial" w:hAnsi="Arial" w:cs="Arial"/>
        </w:rPr>
      </w:pPr>
      <w:r>
        <w:rPr>
          <w:rFonts w:ascii="Arial" w:hAnsi="Arial" w:cs="Arial"/>
        </w:rPr>
        <w:t>Τώρα όλες οι δυνάμεις μας είναι πάνω στους άξονες και μπορούμε να βρούμε μια συνισταμένη Σ</w:t>
      </w:r>
      <w:r>
        <w:rPr>
          <w:rFonts w:ascii="Arial" w:hAnsi="Arial" w:cs="Arial"/>
          <w:lang w:val="en-US"/>
        </w:rPr>
        <w:t>F</w:t>
      </w:r>
      <w:r>
        <w:rPr>
          <w:rFonts w:ascii="Arial" w:hAnsi="Arial" w:cs="Arial"/>
          <w:vertAlign w:val="subscript"/>
          <w:lang w:val="en-US"/>
        </w:rPr>
        <w:t>x</w:t>
      </w:r>
      <w:r>
        <w:rPr>
          <w:rFonts w:ascii="Arial" w:hAnsi="Arial" w:cs="Arial"/>
        </w:rPr>
        <w:t xml:space="preserve"> και μια Σ</w:t>
      </w:r>
      <w:r>
        <w:rPr>
          <w:rFonts w:ascii="Arial" w:hAnsi="Arial" w:cs="Arial"/>
          <w:lang w:val="en-US"/>
        </w:rPr>
        <w:t>Fy</w:t>
      </w:r>
      <w:r>
        <w:rPr>
          <w:rFonts w:ascii="Arial" w:hAnsi="Arial" w:cs="Arial"/>
        </w:rPr>
        <w:t xml:space="preserve"> στους δύο άξονες αντίστοιχα</w:t>
      </w:r>
    </w:p>
    <w:p w:rsidR="005A35A6" w:rsidRDefault="005A35A6" w:rsidP="005A35A6">
      <w:pPr>
        <w:numPr>
          <w:ilvl w:val="1"/>
          <w:numId w:val="2"/>
        </w:numPr>
        <w:spacing w:after="0" w:line="240" w:lineRule="auto"/>
        <w:rPr>
          <w:rFonts w:ascii="Arial" w:hAnsi="Arial" w:cs="Arial"/>
        </w:rPr>
      </w:pPr>
      <w:r>
        <w:rPr>
          <w:rFonts w:ascii="Arial" w:hAnsi="Arial" w:cs="Arial"/>
        </w:rPr>
        <w:t>Οι τελευταίες είναι κάθετες μεταξύ τους οπότε η τελική συνισταμένη όλων των αρχικών δυνάμεων θα είναι:</w:t>
      </w:r>
      <w:r>
        <w:rPr>
          <w:rFonts w:ascii="Arial" w:hAnsi="Arial" w:cs="Arial"/>
        </w:rPr>
        <w:br/>
        <w:t xml:space="preserve">      </w:t>
      </w:r>
      <w:r w:rsidRPr="00903D98">
        <w:rPr>
          <w:rFonts w:ascii="Arial" w:hAnsi="Arial" w:cs="Arial"/>
          <w:position w:val="-16"/>
        </w:rPr>
        <w:object w:dxaOrig="2020" w:dyaOrig="499">
          <v:shape id="_x0000_i1030" type="#_x0000_t75" style="width:101.15pt;height:24.85pt" o:ole="">
            <v:imagedata r:id="rId20" o:title=""/>
          </v:shape>
          <o:OLEObject Type="Embed" ProgID="Equation.3" ShapeID="_x0000_i1030" DrawAspect="Content" ObjectID="_1582087890" r:id="rId21"/>
        </w:object>
      </w:r>
      <w:r>
        <w:rPr>
          <w:rFonts w:ascii="Arial" w:hAnsi="Arial" w:cs="Arial"/>
        </w:rPr>
        <w:t xml:space="preserve">  με γωνία ως προς χ:  </w:t>
      </w:r>
      <w:r w:rsidRPr="00903D98">
        <w:rPr>
          <w:rFonts w:ascii="Arial" w:hAnsi="Arial" w:cs="Arial"/>
          <w:position w:val="-30"/>
        </w:rPr>
        <w:object w:dxaOrig="1140" w:dyaOrig="720">
          <v:shape id="_x0000_i1031" type="#_x0000_t75" style="width:57.45pt;height:36pt" o:ole="">
            <v:imagedata r:id="rId22" o:title=""/>
          </v:shape>
          <o:OLEObject Type="Embed" ProgID="Equation.3" ShapeID="_x0000_i1031" DrawAspect="Content" ObjectID="_1582087891" r:id="rId23"/>
        </w:object>
      </w:r>
    </w:p>
    <w:p w:rsidR="005A35A6" w:rsidRDefault="005A35A6" w:rsidP="005A35A6">
      <w:pPr>
        <w:rPr>
          <w:rFonts w:ascii="Arial" w:hAnsi="Arial" w:cs="Arial"/>
        </w:rPr>
      </w:pPr>
    </w:p>
    <w:p w:rsidR="00AD2799" w:rsidRDefault="00AD2799" w:rsidP="005A35A6">
      <w:pPr>
        <w:rPr>
          <w:rFonts w:ascii="Arial" w:hAnsi="Arial" w:cs="Arial"/>
          <w:sz w:val="24"/>
          <w:szCs w:val="24"/>
          <w:u w:val="single"/>
        </w:rPr>
      </w:pPr>
    </w:p>
    <w:p w:rsidR="00AD2799" w:rsidRDefault="00AD2799" w:rsidP="005A35A6">
      <w:pPr>
        <w:rPr>
          <w:rFonts w:ascii="Arial" w:hAnsi="Arial" w:cs="Arial"/>
          <w:sz w:val="24"/>
          <w:szCs w:val="24"/>
          <w:u w:val="single"/>
        </w:rPr>
      </w:pPr>
    </w:p>
    <w:p w:rsidR="00AD2799" w:rsidRDefault="00AD2799" w:rsidP="005A35A6">
      <w:pPr>
        <w:rPr>
          <w:rFonts w:ascii="Arial" w:hAnsi="Arial" w:cs="Arial"/>
          <w:sz w:val="24"/>
          <w:szCs w:val="24"/>
          <w:u w:val="single"/>
        </w:rPr>
      </w:pPr>
    </w:p>
    <w:p w:rsidR="00AD2799" w:rsidRDefault="00AD2799" w:rsidP="005A35A6">
      <w:pPr>
        <w:rPr>
          <w:rFonts w:ascii="Arial" w:hAnsi="Arial" w:cs="Arial"/>
          <w:sz w:val="24"/>
          <w:szCs w:val="24"/>
          <w:u w:val="single"/>
        </w:rPr>
      </w:pPr>
    </w:p>
    <w:p w:rsidR="005A35A6" w:rsidRDefault="005A35A6" w:rsidP="00AD2799">
      <w:pPr>
        <w:rPr>
          <w:rFonts w:ascii="Arial" w:hAnsi="Arial" w:cs="Arial"/>
          <w:i/>
          <w:sz w:val="32"/>
          <w:szCs w:val="32"/>
        </w:rPr>
      </w:pPr>
      <w:r>
        <w:rPr>
          <w:rFonts w:ascii="Arial" w:hAnsi="Arial" w:cs="Arial"/>
          <w:sz w:val="24"/>
          <w:szCs w:val="24"/>
          <w:u w:val="single"/>
        </w:rPr>
        <w:lastRenderedPageBreak/>
        <w:t>3.3    ΤΡΕΙΣ ΣΗΜΑΝΤΙΚΕΣ  ΔΥΝΑΜΕΙΣ</w:t>
      </w:r>
    </w:p>
    <w:p w:rsidR="005A35A6" w:rsidRDefault="005A35A6" w:rsidP="005A35A6">
      <w:pPr>
        <w:rPr>
          <w:rFonts w:ascii="Arial" w:hAnsi="Arial" w:cs="Arial"/>
          <w:i/>
          <w:u w:val="single"/>
        </w:rPr>
      </w:pPr>
      <w:r>
        <w:rPr>
          <w:rFonts w:ascii="Arial" w:hAnsi="Arial" w:cs="Arial"/>
          <w:i/>
          <w:u w:val="single"/>
        </w:rPr>
        <w:t xml:space="preserve">3.3.1.το βάρος </w:t>
      </w:r>
      <w:r>
        <w:rPr>
          <w:rFonts w:ascii="Arial" w:hAnsi="Arial" w:cs="Arial"/>
          <w:b/>
          <w:i/>
          <w:u w:val="single"/>
          <w:lang w:val="en-US"/>
        </w:rPr>
        <w:t>w</w:t>
      </w:r>
      <w:r>
        <w:rPr>
          <w:rFonts w:ascii="Arial" w:hAnsi="Arial" w:cs="Arial"/>
          <w:i/>
          <w:u w:val="single"/>
        </w:rPr>
        <w:t xml:space="preserve">   </w:t>
      </w:r>
    </w:p>
    <w:p w:rsidR="005A35A6" w:rsidRDefault="005A35A6" w:rsidP="005A35A6">
      <w:pPr>
        <w:jc w:val="both"/>
        <w:rPr>
          <w:rFonts w:ascii="Arial" w:hAnsi="Arial" w:cs="Arial"/>
        </w:rPr>
      </w:pPr>
      <w:r>
        <w:rPr>
          <w:rFonts w:ascii="Arial" w:hAnsi="Arial" w:cs="Arial"/>
        </w:rPr>
        <w:t xml:space="preserve">Βάρος </w:t>
      </w:r>
      <w:r>
        <w:rPr>
          <w:rFonts w:ascii="Arial" w:hAnsi="Arial" w:cs="Arial"/>
          <w:b/>
          <w:i/>
          <w:lang w:val="en-US"/>
        </w:rPr>
        <w:t>w</w:t>
      </w:r>
      <w:r>
        <w:rPr>
          <w:rFonts w:ascii="Arial" w:hAnsi="Arial" w:cs="Arial"/>
        </w:rPr>
        <w:t xml:space="preserve"> ( με μικρό γράμμα) θα ονομάζουμε την ελκτική δύναμη που η Γη ασκεί στα αντικείμενα που βρίσκονται  στην ακτίνα του βαρυτικού πεδίου της</w:t>
      </w:r>
      <w:r w:rsidR="0010062D">
        <w:rPr>
          <w:rFonts w:ascii="Arial" w:hAnsi="Arial" w:cs="Arial"/>
          <w:lang w:val="en-US"/>
        </w:rPr>
        <w:t>.</w:t>
      </w:r>
      <w:r>
        <w:rPr>
          <w:rFonts w:ascii="Arial" w:hAnsi="Arial" w:cs="Arial"/>
        </w:rPr>
        <w:t xml:space="preserve"> Η δύναμη αυτή έχει στην πραγματικότητα  κατεύθυνση προς το κέντρο της Γης. Όταν όμως η Γη αντιμετωπίζεται ως μία οριζόντια επίπεδη επιφάνεια τότε  το </w:t>
      </w:r>
      <w:r>
        <w:rPr>
          <w:rFonts w:ascii="Arial" w:hAnsi="Arial" w:cs="Arial"/>
          <w:b/>
          <w:i/>
          <w:lang w:val="en-US"/>
        </w:rPr>
        <w:t>w</w:t>
      </w:r>
      <w:r>
        <w:rPr>
          <w:rFonts w:ascii="Arial" w:hAnsi="Arial" w:cs="Arial"/>
        </w:rPr>
        <w:t xml:space="preserve"> θα σχεδιάζεται με κατεύθυνση κατακόρυφη. Η δύναμη αυτή είναι </w:t>
      </w:r>
      <w:r>
        <w:rPr>
          <w:rFonts w:ascii="Arial" w:hAnsi="Arial" w:cs="Arial"/>
          <w:b/>
          <w:i/>
        </w:rPr>
        <w:t>από απόσταση</w:t>
      </w:r>
      <w:r>
        <w:rPr>
          <w:rFonts w:ascii="Arial" w:hAnsi="Arial" w:cs="Arial"/>
        </w:rPr>
        <w:t xml:space="preserve"> και οφείλεται στη μάζα </w:t>
      </w:r>
      <w:r>
        <w:rPr>
          <w:rFonts w:ascii="Arial" w:hAnsi="Arial" w:cs="Arial"/>
          <w:lang w:val="en-US"/>
        </w:rPr>
        <w:t>m</w:t>
      </w:r>
      <w:r>
        <w:rPr>
          <w:rFonts w:ascii="Arial" w:hAnsi="Arial" w:cs="Arial"/>
        </w:rPr>
        <w:t xml:space="preserve"> των σωμάτων, η δε τιμή της δίνεται </w:t>
      </w:r>
      <w:r w:rsidR="0010062D">
        <w:rPr>
          <w:rFonts w:ascii="Arial" w:hAnsi="Arial" w:cs="Arial"/>
        </w:rPr>
        <w:t>από</w:t>
      </w:r>
      <w:r>
        <w:rPr>
          <w:rFonts w:ascii="Arial" w:hAnsi="Arial" w:cs="Arial"/>
        </w:rPr>
        <w:t xml:space="preserve"> τη</w:t>
      </w:r>
      <w:r w:rsidR="0010062D">
        <w:rPr>
          <w:rFonts w:ascii="Arial" w:hAnsi="Arial" w:cs="Arial"/>
        </w:rPr>
        <w:t>ν</w:t>
      </w:r>
      <w:r>
        <w:rPr>
          <w:rFonts w:ascii="Arial" w:hAnsi="Arial" w:cs="Arial"/>
        </w:rPr>
        <w:t>:</w:t>
      </w:r>
    </w:p>
    <w:p w:rsidR="005A35A6" w:rsidRDefault="005A35A6" w:rsidP="005A35A6">
      <w:pPr>
        <w:jc w:val="both"/>
        <w:rPr>
          <w:rFonts w:ascii="Arial" w:hAnsi="Arial" w:cs="Arial"/>
        </w:rPr>
      </w:pPr>
      <w:r>
        <w:rPr>
          <w:rFonts w:ascii="Arial" w:hAnsi="Arial" w:cs="Arial"/>
        </w:rPr>
        <w:br/>
        <w:t xml:space="preserve">                                                             </w:t>
      </w:r>
      <w:r w:rsidRPr="00903D98">
        <w:rPr>
          <w:rFonts w:ascii="Arial" w:hAnsi="Arial" w:cs="Arial"/>
          <w:position w:val="-10"/>
        </w:rPr>
        <w:object w:dxaOrig="800" w:dyaOrig="260">
          <v:shape id="_x0000_i1032" type="#_x0000_t75" style="width:40.3pt;height:12.85pt" o:ole="">
            <v:imagedata r:id="rId24" o:title=""/>
          </v:shape>
          <o:OLEObject Type="Embed" ProgID="Equation.3" ShapeID="_x0000_i1032" DrawAspect="Content" ObjectID="_1582087892" r:id="rId25"/>
        </w:object>
      </w:r>
      <w:r>
        <w:rPr>
          <w:rFonts w:ascii="Arial" w:hAnsi="Arial" w:cs="Arial"/>
        </w:rPr>
        <w:t xml:space="preserve">                         (3-6)</w:t>
      </w:r>
    </w:p>
    <w:p w:rsidR="005A35A6" w:rsidRDefault="005A35A6" w:rsidP="005A35A6">
      <w:pPr>
        <w:jc w:val="both"/>
        <w:rPr>
          <w:rFonts w:ascii="Arial" w:hAnsi="Arial" w:cs="Arial"/>
        </w:rPr>
      </w:pPr>
      <w:r>
        <w:rPr>
          <w:rFonts w:ascii="Arial" w:hAnsi="Arial" w:cs="Arial"/>
        </w:rPr>
        <w:t xml:space="preserve"> </w:t>
      </w:r>
    </w:p>
    <w:p w:rsidR="005A35A6" w:rsidRDefault="005A35A6" w:rsidP="005A35A6">
      <w:pPr>
        <w:jc w:val="both"/>
        <w:rPr>
          <w:rFonts w:ascii="Arial" w:hAnsi="Arial" w:cs="Arial"/>
        </w:rPr>
      </w:pPr>
      <w:r>
        <w:rPr>
          <w:rFonts w:ascii="Arial" w:hAnsi="Arial" w:cs="Arial"/>
        </w:rPr>
        <w:t xml:space="preserve">Οι ζυγαριές μετράνε την δύναμη με την οποία πιέζουμε τα ελατήρια στο εσωτερικό τους όταν ανεβαίνουμε πάνω τους και αυτό (αν είμαστε όμως </w:t>
      </w:r>
      <w:r w:rsidR="0010062D">
        <w:rPr>
          <w:rFonts w:ascii="Arial" w:hAnsi="Arial" w:cs="Arial"/>
        </w:rPr>
        <w:t>σε ισορροπία</w:t>
      </w:r>
      <w:r>
        <w:rPr>
          <w:rFonts w:ascii="Arial" w:hAnsi="Arial" w:cs="Arial"/>
        </w:rPr>
        <w:t xml:space="preserve">) είναι η δύναμη του βάρους μας. Άρα οι ζυγαριές μετράνε βάρος η ένδειξή τους όμως είναι σε </w:t>
      </w:r>
      <w:r>
        <w:rPr>
          <w:rFonts w:ascii="Arial" w:hAnsi="Arial" w:cs="Arial"/>
          <w:lang w:val="en-US"/>
        </w:rPr>
        <w:t>kg</w:t>
      </w:r>
      <w:r>
        <w:rPr>
          <w:rFonts w:ascii="Arial" w:hAnsi="Arial" w:cs="Arial"/>
        </w:rPr>
        <w:t xml:space="preserve"> δηλ. μάζα . </w:t>
      </w:r>
      <w:r w:rsidR="0010062D">
        <w:rPr>
          <w:rFonts w:ascii="Arial" w:hAnsi="Arial" w:cs="Arial"/>
        </w:rPr>
        <w:t>Επομένως</w:t>
      </w:r>
      <w:r>
        <w:rPr>
          <w:rFonts w:ascii="Arial" w:hAnsi="Arial" w:cs="Arial"/>
        </w:rPr>
        <w:t xml:space="preserve"> μακριά από τη Γη</w:t>
      </w:r>
      <w:r w:rsidR="0010062D">
        <w:rPr>
          <w:rFonts w:ascii="Arial" w:hAnsi="Arial" w:cs="Arial"/>
        </w:rPr>
        <w:t xml:space="preserve"> </w:t>
      </w:r>
      <w:r>
        <w:rPr>
          <w:rFonts w:ascii="Arial" w:hAnsi="Arial" w:cs="Arial"/>
        </w:rPr>
        <w:t>μια ζυγαριά δεν θα έδειχνε ένδειξη (αυτό όμως δεν θα σήμαινε ότι δεν έχουμε πια μάζα!).</w:t>
      </w:r>
    </w:p>
    <w:p w:rsidR="005A35A6" w:rsidRPr="00AD2799" w:rsidRDefault="005A35A6" w:rsidP="005A35A6">
      <w:pPr>
        <w:rPr>
          <w:rFonts w:ascii="Blackadder ITC" w:hAnsi="Blackadder ITC" w:cs="Times New Roman"/>
          <w:i/>
          <w:u w:val="single"/>
        </w:rPr>
      </w:pPr>
      <w:r w:rsidRPr="0048015E">
        <w:rPr>
          <w:rFonts w:ascii="Arial" w:hAnsi="Arial" w:cs="Arial"/>
          <w:i/>
          <w:u w:val="single"/>
        </w:rPr>
        <w:br/>
      </w:r>
      <w:r>
        <w:rPr>
          <w:rFonts w:ascii="Arial" w:hAnsi="Arial" w:cs="Arial"/>
          <w:i/>
          <w:u w:val="single"/>
        </w:rPr>
        <w:t>3.3.2   η κάθετη αντίδραση</w:t>
      </w:r>
      <w:r>
        <w:rPr>
          <w:rFonts w:ascii="Arial" w:hAnsi="Arial" w:cs="Arial"/>
          <w:b/>
          <w:i/>
          <w:u w:val="single"/>
        </w:rPr>
        <w:t xml:space="preserve"> </w:t>
      </w:r>
      <w:r w:rsidR="00AD2799" w:rsidRPr="0010062D">
        <w:rPr>
          <w:rFonts w:ascii="Blackadder ITC" w:hAnsi="Blackadder ITC" w:cs="Arial"/>
          <w:b/>
          <w:u w:val="single"/>
          <w:lang w:val="en-US"/>
        </w:rPr>
        <w:t>N</w:t>
      </w:r>
    </w:p>
    <w:p w:rsidR="005A35A6" w:rsidRDefault="005A35A6" w:rsidP="005A35A6">
      <w:pPr>
        <w:jc w:val="both"/>
        <w:rPr>
          <w:rFonts w:ascii="Arial" w:hAnsi="Arial" w:cs="Arial"/>
        </w:rPr>
      </w:pPr>
      <w:r>
        <w:rPr>
          <w:rFonts w:ascii="Arial" w:hAnsi="Arial" w:cs="Arial"/>
        </w:rPr>
        <w:t xml:space="preserve"> Όταν δύο σώματα είναι σε επαφή </w:t>
      </w:r>
      <w:r w:rsidRPr="005D050C">
        <w:rPr>
          <w:rStyle w:val="a4"/>
          <w:rFonts w:ascii="Arial" w:hAnsi="Arial" w:cs="Arial"/>
          <w:color w:val="FF0000"/>
        </w:rPr>
        <w:footnoteReference w:id="1"/>
      </w:r>
      <w:r w:rsidRPr="005D050C">
        <w:rPr>
          <w:rFonts w:ascii="Arial" w:hAnsi="Arial" w:cs="Arial"/>
          <w:color w:val="FF0000"/>
        </w:rPr>
        <w:t xml:space="preserve"> </w:t>
      </w:r>
      <w:r>
        <w:rPr>
          <w:rFonts w:ascii="Arial" w:hAnsi="Arial" w:cs="Arial"/>
        </w:rPr>
        <w:t xml:space="preserve">τότε κάθετα προς την κοινή επιφάνειά τους αναπτύσσεται μια δύναμη που ονομάζεται δύναμη αντίδρασης και συμβολίζεται με </w:t>
      </w:r>
      <w:r w:rsidR="00AD2799" w:rsidRPr="00AD2799">
        <w:rPr>
          <w:rFonts w:ascii="Blackadder ITC" w:hAnsi="Blackadder ITC" w:cs="Arial"/>
          <w:b/>
          <w:lang w:val="en-US"/>
        </w:rPr>
        <w:t>N</w:t>
      </w:r>
      <w:r w:rsidR="00AD2799" w:rsidRPr="00AD2799">
        <w:rPr>
          <w:rFonts w:ascii="Arial" w:hAnsi="Arial" w:cs="Arial"/>
          <w:b/>
        </w:rPr>
        <w:t xml:space="preserve"> </w:t>
      </w:r>
      <w:r>
        <w:rPr>
          <w:rFonts w:ascii="Arial" w:hAnsi="Arial" w:cs="Arial"/>
        </w:rPr>
        <w:t xml:space="preserve">Αυτή ασκείται πάνω και στα δύο σώματα (από το ένα στο άλλο). Η </w:t>
      </w:r>
      <w:r w:rsidR="00AD2799" w:rsidRPr="00AD2799">
        <w:rPr>
          <w:rFonts w:ascii="Blackadder ITC" w:hAnsi="Blackadder ITC" w:cs="Arial"/>
          <w:b/>
          <w:lang w:val="en-US"/>
        </w:rPr>
        <w:t>N</w:t>
      </w:r>
      <w:r>
        <w:rPr>
          <w:rFonts w:ascii="Arial" w:hAnsi="Arial" w:cs="Arial"/>
          <w:b/>
        </w:rPr>
        <w:t xml:space="preserve"> </w:t>
      </w:r>
      <w:r>
        <w:rPr>
          <w:rFonts w:ascii="Arial" w:hAnsi="Arial" w:cs="Arial"/>
        </w:rPr>
        <w:t xml:space="preserve"> είναι μια δύναμη που δεν έχει σταθερό μέτρο αφού η επαφή μεταξύ δύο αντικειμένων μπορεί να «αδυνατίζει» όταν τα σώματα </w:t>
      </w:r>
      <w:r>
        <w:rPr>
          <w:rFonts w:ascii="Arial" w:hAnsi="Arial" w:cs="Arial"/>
          <w:b/>
          <w:i/>
        </w:rPr>
        <w:t>τείνουν να χάσουν επαφή</w:t>
      </w:r>
      <w:r>
        <w:rPr>
          <w:rFonts w:ascii="Arial" w:hAnsi="Arial" w:cs="Arial"/>
          <w:u w:val="single"/>
        </w:rPr>
        <w:t xml:space="preserve"> </w:t>
      </w:r>
      <w:r>
        <w:rPr>
          <w:rFonts w:ascii="Arial" w:hAnsi="Arial" w:cs="Arial"/>
        </w:rPr>
        <w:t xml:space="preserve">και τότε η </w:t>
      </w:r>
      <w:r w:rsidR="00AD2799" w:rsidRPr="00AD2799">
        <w:rPr>
          <w:rFonts w:ascii="Blackadder ITC" w:hAnsi="Blackadder ITC" w:cs="Arial"/>
          <w:b/>
          <w:lang w:val="en-US"/>
        </w:rPr>
        <w:t>N</w:t>
      </w:r>
      <w:r>
        <w:rPr>
          <w:i/>
        </w:rPr>
        <w:t xml:space="preserve"> </w:t>
      </w:r>
      <w:r>
        <w:rPr>
          <w:rFonts w:ascii="Arial" w:hAnsi="Arial" w:cs="Arial"/>
        </w:rPr>
        <w:t>τείνει στο μηδέν.</w:t>
      </w:r>
    </w:p>
    <w:p w:rsidR="005A35A6" w:rsidRDefault="005A35A6" w:rsidP="005A35A6">
      <w:pPr>
        <w:rPr>
          <w:rFonts w:ascii="Arial" w:hAnsi="Arial" w:cs="Arial"/>
          <w:i/>
          <w:u w:val="single"/>
        </w:rPr>
      </w:pPr>
    </w:p>
    <w:p w:rsidR="005A35A6" w:rsidRDefault="005A35A6" w:rsidP="005A35A6">
      <w:pPr>
        <w:rPr>
          <w:rFonts w:ascii="Arial" w:hAnsi="Arial" w:cs="Arial"/>
          <w:i/>
          <w:u w:val="single"/>
        </w:rPr>
      </w:pPr>
      <w:r w:rsidRPr="0048015E">
        <w:rPr>
          <w:rFonts w:ascii="Arial" w:hAnsi="Arial" w:cs="Arial"/>
          <w:i/>
          <w:u w:val="single"/>
        </w:rPr>
        <w:br/>
      </w:r>
      <w:r>
        <w:rPr>
          <w:rFonts w:ascii="Arial" w:hAnsi="Arial" w:cs="Arial"/>
          <w:i/>
          <w:u w:val="single"/>
        </w:rPr>
        <w:t xml:space="preserve">3.3.3.   η τριβή </w:t>
      </w:r>
      <w:r>
        <w:rPr>
          <w:rFonts w:ascii="Arial" w:hAnsi="Arial" w:cs="Arial"/>
          <w:b/>
          <w:i/>
          <w:u w:val="single"/>
        </w:rPr>
        <w:t>Τ</w:t>
      </w:r>
      <w:r>
        <w:rPr>
          <w:rFonts w:ascii="Arial" w:hAnsi="Arial" w:cs="Arial"/>
          <w:i/>
          <w:u w:val="single"/>
        </w:rPr>
        <w:t xml:space="preserve">   </w:t>
      </w:r>
      <w:r>
        <w:rPr>
          <w:rFonts w:ascii="Arial" w:hAnsi="Arial" w:cs="Arial"/>
          <w:i/>
          <w:u w:val="single"/>
        </w:rPr>
        <w:br/>
      </w:r>
    </w:p>
    <w:p w:rsidR="005A35A6" w:rsidRDefault="005A35A6" w:rsidP="005A35A6">
      <w:pPr>
        <w:jc w:val="both"/>
        <w:rPr>
          <w:rFonts w:ascii="Arial" w:hAnsi="Arial" w:cs="Arial"/>
        </w:rPr>
      </w:pPr>
      <w:r>
        <w:rPr>
          <w:rFonts w:ascii="Arial" w:hAnsi="Arial" w:cs="Arial"/>
        </w:rPr>
        <w:t xml:space="preserve">   Αν κανείς παρατηρήσει την επιφάνεια των περισσοτέρων σωμάτων σε μικροσκόπιο θα έβλεπε μιαν ανώμαλη επιφάνεια όπως αυτή της λάμας ενός πριονιού. Φανταστείτε λοιπόν δύο τέτοιες επιφάνειες σε επαφή. Αν προσπαθήσουμε να «σύρουμε» (</w:t>
      </w:r>
      <w:r>
        <w:rPr>
          <w:rFonts w:ascii="Arial" w:hAnsi="Arial" w:cs="Arial"/>
          <w:b/>
          <w:i/>
        </w:rPr>
        <w:t>ολισθήσουμε</w:t>
      </w:r>
      <w:r>
        <w:rPr>
          <w:rFonts w:ascii="Arial" w:hAnsi="Arial" w:cs="Arial"/>
        </w:rPr>
        <w:t xml:space="preserve"> είναι η σωστή έκφραση) την μία πάνω στην άλλη τότε ‘τα δύο πριόνια’ θα σκαλώνουν το ένα στο άλλο με τα ‘δόντια ‘ τους και θα χρειαστεί να καταβάλλουμε μια δύναμη για να υπερνικηθεί αυτή η αντίσταση –η οποία είναι ηλεκτρομαγνητικής φύσεως-.</w:t>
      </w:r>
    </w:p>
    <w:p w:rsidR="005A35A6" w:rsidRDefault="005A35A6" w:rsidP="005A35A6">
      <w:pPr>
        <w:jc w:val="both"/>
        <w:rPr>
          <w:rFonts w:ascii="Arial" w:hAnsi="Arial" w:cs="Arial"/>
        </w:rPr>
      </w:pPr>
      <w:r>
        <w:rPr>
          <w:rFonts w:ascii="Arial" w:hAnsi="Arial" w:cs="Arial"/>
        </w:rPr>
        <w:t xml:space="preserve">  Λέμε τότε ότι αναπτύσσεται μια </w:t>
      </w:r>
      <w:r>
        <w:rPr>
          <w:rFonts w:ascii="Arial" w:hAnsi="Arial" w:cs="Arial"/>
          <w:b/>
          <w:i/>
        </w:rPr>
        <w:t xml:space="preserve">δύναμη τριβής Τ </w:t>
      </w:r>
      <w:r>
        <w:rPr>
          <w:rFonts w:ascii="Arial" w:hAnsi="Arial" w:cs="Arial"/>
        </w:rPr>
        <w:t xml:space="preserve"> με κατεύθυνση αντίθετη από αυτήν της κίνησης η οποία διακρίνεται σε δύο μορφές:</w:t>
      </w:r>
    </w:p>
    <w:p w:rsidR="005A35A6" w:rsidRPr="0010062D" w:rsidRDefault="005A35A6" w:rsidP="005A35A6">
      <w:pPr>
        <w:numPr>
          <w:ilvl w:val="0"/>
          <w:numId w:val="3"/>
        </w:numPr>
        <w:spacing w:after="0" w:line="240" w:lineRule="auto"/>
        <w:jc w:val="both"/>
        <w:rPr>
          <w:rFonts w:ascii="Arial" w:hAnsi="Arial" w:cs="Arial"/>
          <w:u w:val="single"/>
        </w:rPr>
      </w:pPr>
      <w:r w:rsidRPr="0010062D">
        <w:rPr>
          <w:rFonts w:ascii="Arial" w:hAnsi="Arial" w:cs="Arial"/>
          <w:u w:val="single"/>
        </w:rPr>
        <w:lastRenderedPageBreak/>
        <w:t>ΣΤΑΤΙΚΗ ΤΡΙΒΗ Τ</w:t>
      </w:r>
      <w:r w:rsidRPr="0010062D">
        <w:rPr>
          <w:rFonts w:ascii="Arial" w:hAnsi="Arial" w:cs="Arial"/>
          <w:u w:val="single"/>
          <w:vertAlign w:val="subscript"/>
        </w:rPr>
        <w:t>στ</w:t>
      </w:r>
    </w:p>
    <w:p w:rsidR="005A35A6" w:rsidRDefault="005A35A6" w:rsidP="005A35A6">
      <w:pPr>
        <w:jc w:val="both"/>
        <w:rPr>
          <w:rFonts w:ascii="Arial" w:hAnsi="Arial" w:cs="Arial"/>
        </w:rPr>
      </w:pPr>
      <w:r>
        <w:rPr>
          <w:rFonts w:ascii="Arial" w:hAnsi="Arial" w:cs="Arial"/>
        </w:rPr>
        <w:t xml:space="preserve">    Για όσο διάστημα η ολίσθηση δεν έχει ακόμα ξεκινήσει και καθώς αυξάνουμε την δύναμη που ασκούμε για να πετύχουμε την ολίσθηση η δύναμη που αντιστέκεται σε αυτή τη προσπάθεια είναι η Τ</w:t>
      </w:r>
      <w:r>
        <w:rPr>
          <w:rFonts w:ascii="Arial" w:hAnsi="Arial" w:cs="Arial"/>
          <w:vertAlign w:val="subscript"/>
        </w:rPr>
        <w:t>στ</w:t>
      </w:r>
      <w:r>
        <w:rPr>
          <w:rFonts w:ascii="Arial" w:hAnsi="Arial" w:cs="Arial"/>
        </w:rPr>
        <w:t xml:space="preserve">. Η τιμή της αυξάνει και αυτή αντίστοιχα και φτάνει μέχρι ένα ανώτατο όριο στο οποίο η </w:t>
      </w:r>
      <w:r w:rsidRPr="00CC2FE5">
        <w:rPr>
          <w:rFonts w:ascii="Arial" w:hAnsi="Arial" w:cs="Arial"/>
          <w:i/>
        </w:rPr>
        <w:t>Τ</w:t>
      </w:r>
      <w:r w:rsidR="0010062D" w:rsidRPr="00CC2FE5">
        <w:rPr>
          <w:rFonts w:ascii="Arial" w:hAnsi="Arial" w:cs="Arial"/>
          <w:i/>
          <w:vertAlign w:val="subscript"/>
        </w:rPr>
        <w:t xml:space="preserve">στ </w:t>
      </w:r>
      <w:r w:rsidRPr="00CC2FE5">
        <w:rPr>
          <w:rFonts w:ascii="Arial" w:hAnsi="Arial" w:cs="Arial"/>
          <w:i/>
        </w:rPr>
        <w:t xml:space="preserve"> </w:t>
      </w:r>
      <w:r w:rsidR="0010062D" w:rsidRPr="00CC2FE5">
        <w:rPr>
          <w:rFonts w:ascii="Arial" w:hAnsi="Arial" w:cs="Arial"/>
          <w:i/>
        </w:rPr>
        <w:t>=Τ</w:t>
      </w:r>
      <w:r w:rsidR="0010062D" w:rsidRPr="00CC2FE5">
        <w:rPr>
          <w:rFonts w:ascii="Arial" w:hAnsi="Arial" w:cs="Arial"/>
          <w:i/>
          <w:vertAlign w:val="subscript"/>
        </w:rPr>
        <w:t>στ,</w:t>
      </w:r>
      <w:r w:rsidR="0010062D" w:rsidRPr="00CC2FE5">
        <w:rPr>
          <w:rFonts w:ascii="Arial" w:hAnsi="Arial" w:cs="Arial"/>
          <w:i/>
          <w:vertAlign w:val="subscript"/>
          <w:lang w:val="en-US"/>
        </w:rPr>
        <w:t>max</w:t>
      </w:r>
      <w:r w:rsidR="0010062D">
        <w:rPr>
          <w:rFonts w:ascii="Arial" w:hAnsi="Arial" w:cs="Arial"/>
        </w:rPr>
        <w:t xml:space="preserve"> και τότε </w:t>
      </w:r>
      <w:r>
        <w:rPr>
          <w:rFonts w:ascii="Arial" w:hAnsi="Arial" w:cs="Arial"/>
        </w:rPr>
        <w:t>μετατρέπεται σε…</w:t>
      </w:r>
    </w:p>
    <w:p w:rsidR="005A35A6" w:rsidRPr="0010062D" w:rsidRDefault="005A35A6" w:rsidP="005A35A6">
      <w:pPr>
        <w:numPr>
          <w:ilvl w:val="0"/>
          <w:numId w:val="3"/>
        </w:numPr>
        <w:spacing w:after="0" w:line="240" w:lineRule="auto"/>
        <w:jc w:val="both"/>
        <w:rPr>
          <w:rFonts w:ascii="Arial" w:hAnsi="Arial" w:cs="Arial"/>
          <w:u w:val="single"/>
        </w:rPr>
      </w:pPr>
      <w:r w:rsidRPr="0010062D">
        <w:rPr>
          <w:rFonts w:ascii="Arial" w:hAnsi="Arial" w:cs="Arial"/>
          <w:u w:val="single"/>
        </w:rPr>
        <w:t>ΤΡΙΒΗ ΟΛΙΣΘΗΣΗΣ Τ</w:t>
      </w:r>
      <w:r w:rsidRPr="0010062D">
        <w:rPr>
          <w:rFonts w:ascii="Arial" w:hAnsi="Arial" w:cs="Arial"/>
          <w:u w:val="single"/>
          <w:vertAlign w:val="subscript"/>
        </w:rPr>
        <w:t xml:space="preserve">ολ   </w:t>
      </w:r>
      <w:r w:rsidRPr="0010062D">
        <w:rPr>
          <w:rFonts w:ascii="Arial" w:hAnsi="Arial" w:cs="Arial"/>
          <w:u w:val="single"/>
        </w:rPr>
        <w:t xml:space="preserve"> </w:t>
      </w:r>
    </w:p>
    <w:p w:rsidR="005A35A6" w:rsidRDefault="005A35A6" w:rsidP="005A35A6">
      <w:pPr>
        <w:rPr>
          <w:rFonts w:ascii="Arial" w:hAnsi="Arial" w:cs="Arial"/>
        </w:rPr>
      </w:pPr>
      <w:r>
        <w:rPr>
          <w:rFonts w:ascii="Arial" w:hAnsi="Arial" w:cs="Arial"/>
        </w:rPr>
        <w:t xml:space="preserve">   Η τιμή της τριβής ολίσθησης είναι λίγο μικρότερη από αυτήν της στατικής και παραμένει σταθερή για όλη τη διάρκεια ολίσθησης μεταξύ δύο συγκεκριμένων επιφανειών.</w:t>
      </w:r>
    </w:p>
    <w:p w:rsidR="005A35A6" w:rsidRDefault="005A35A6" w:rsidP="005A35A6">
      <w:pPr>
        <w:rPr>
          <w:rFonts w:ascii="Lucida Console" w:hAnsi="Lucida Console" w:cs="Arial"/>
          <w:u w:val="double"/>
        </w:rPr>
      </w:pPr>
    </w:p>
    <w:p w:rsidR="005A35A6" w:rsidRDefault="005A35A6" w:rsidP="005A35A6">
      <w:pPr>
        <w:rPr>
          <w:rFonts w:ascii="Arial" w:hAnsi="Arial" w:cs="Arial"/>
        </w:rPr>
      </w:pPr>
      <w:r>
        <w:rPr>
          <w:rFonts w:ascii="Arial" w:hAnsi="Arial" w:cs="Arial"/>
        </w:rPr>
        <w:t>Θα πρέπει εδώ να τονίσουμε ότι η τριβή είναι κι αυτή μια μορφή αντίδρασης και μάλιστα:</w:t>
      </w:r>
    </w:p>
    <w:p w:rsidR="005A35A6" w:rsidRDefault="00AD2799" w:rsidP="005A35A6">
      <w:pPr>
        <w:rPr>
          <w:rFonts w:ascii="Lucida Console" w:hAnsi="Lucida Console" w:cs="Arial"/>
          <w:u w:val="double"/>
        </w:rPr>
      </w:pPr>
      <w:r w:rsidRPr="00AD2799">
        <w:rPr>
          <w:rFonts w:ascii="Lucida Console" w:hAnsi="Lucida Console" w:cs="Arial"/>
          <w:noProof/>
        </w:rPr>
        <w:drawing>
          <wp:inline distT="0" distB="0" distL="0" distR="0">
            <wp:extent cx="2976245" cy="1604645"/>
            <wp:effectExtent l="1905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2976245" cy="1604645"/>
                    </a:xfrm>
                    <a:prstGeom prst="rect">
                      <a:avLst/>
                    </a:prstGeom>
                    <a:noFill/>
                    <a:ln w="9525">
                      <a:noFill/>
                      <a:miter lim="800000"/>
                      <a:headEnd/>
                      <a:tailEnd/>
                    </a:ln>
                  </pic:spPr>
                </pic:pic>
              </a:graphicData>
            </a:graphic>
          </wp:inline>
        </w:drawing>
      </w:r>
    </w:p>
    <w:p w:rsidR="005A35A6" w:rsidRDefault="00B417D7" w:rsidP="005A35A6">
      <w:pPr>
        <w:jc w:val="center"/>
        <w:rPr>
          <w:rFonts w:ascii="Arial" w:hAnsi="Arial" w:cs="Arial"/>
          <w:i/>
          <w:sz w:val="32"/>
          <w:szCs w:val="32"/>
        </w:rPr>
      </w:pPr>
      <w:r w:rsidRPr="00B417D7">
        <w:rPr>
          <w:rFonts w:ascii="Arial" w:hAnsi="Arial" w:cs="Arial"/>
          <w:noProof/>
        </w:rPr>
        <w:pict>
          <v:shape id="_x0000_s1051" type="#_x0000_t202" style="position:absolute;left:0;text-align:left;margin-left:37.9pt;margin-top:6.3pt;width:304.1pt;height:65.7pt;z-index:251675648" filled="f">
            <v:textbox style="mso-next-textbox:#_x0000_s1051">
              <w:txbxContent>
                <w:p w:rsidR="005A35A6" w:rsidRPr="0080153A" w:rsidRDefault="005A35A6" w:rsidP="005A35A6">
                  <w:pPr>
                    <w:jc w:val="both"/>
                    <w:rPr>
                      <w:rFonts w:ascii="Arial" w:hAnsi="Arial" w:cs="Arial"/>
                    </w:rPr>
                  </w:pPr>
                  <w:r w:rsidRPr="0080153A">
                    <w:rPr>
                      <w:rFonts w:ascii="Arial" w:hAnsi="Arial" w:cs="Arial"/>
                    </w:rPr>
                    <w:t xml:space="preserve">Η ΤΡΙΒΗ </w:t>
                  </w:r>
                  <w:r w:rsidRPr="0080153A">
                    <w:rPr>
                      <w:rFonts w:ascii="Arial" w:hAnsi="Arial" w:cs="Arial"/>
                      <w:b/>
                      <w:i/>
                    </w:rPr>
                    <w:t>Τ</w:t>
                  </w:r>
                  <w:r w:rsidRPr="0080153A">
                    <w:rPr>
                      <w:rFonts w:ascii="Arial" w:hAnsi="Arial" w:cs="Arial"/>
                    </w:rPr>
                    <w:t xml:space="preserve"> ΚΑΙ Η ΚΑΘΕΤΗ ΑΝΤΙΔΡΑΣΗ </w:t>
                  </w:r>
                  <w:r w:rsidR="00AD2799" w:rsidRPr="00AD2799">
                    <w:rPr>
                      <w:rFonts w:ascii="Blackadder ITC" w:hAnsi="Blackadder ITC" w:cs="Arial"/>
                      <w:b/>
                      <w:lang w:val="en-US"/>
                    </w:rPr>
                    <w:t>N</w:t>
                  </w:r>
                  <w:r w:rsidRPr="0080153A">
                    <w:rPr>
                      <w:rFonts w:ascii="Arial" w:hAnsi="Arial" w:cs="Arial"/>
                    </w:rPr>
                    <w:t xml:space="preserve"> </w:t>
                  </w:r>
                  <w:r w:rsidR="00B663E5" w:rsidRPr="00B663E5">
                    <w:rPr>
                      <w:rFonts w:ascii="Arial" w:hAnsi="Arial" w:cs="Arial"/>
                    </w:rPr>
                    <w:t xml:space="preserve"> </w:t>
                  </w:r>
                  <w:r w:rsidRPr="0080153A">
                    <w:rPr>
                      <w:rFonts w:ascii="Arial" w:hAnsi="Arial" w:cs="Arial"/>
                    </w:rPr>
                    <w:t xml:space="preserve">ΕΙΝΑΙ ΟΙ ΔΥΟ ΣΥΝΙΣΤΩΣΕΣ ΤΗΣ ΣΥΝΟΛΙΚΗΣ ΑΝΤΙΔΡΑΣΗΣ </w:t>
                  </w:r>
                  <w:r w:rsidRPr="0080153A">
                    <w:rPr>
                      <w:rFonts w:ascii="Arial" w:hAnsi="Arial" w:cs="Arial"/>
                      <w:b/>
                      <w:i/>
                    </w:rPr>
                    <w:t>Α</w:t>
                  </w:r>
                  <w:r w:rsidRPr="0080153A">
                    <w:rPr>
                      <w:rFonts w:ascii="Arial" w:hAnsi="Arial" w:cs="Arial"/>
                    </w:rPr>
                    <w:t xml:space="preserve"> ΠΟΥ ΔΗΜΙΟΥΡΓΕΙΤΑΙ ΟΤΑΝ ΔΥΟ ΣΩΜΑΤΑ ΕΡΧΟΝΤΑΙ ΣΕ ΕΠΑΦΗ</w:t>
                  </w:r>
                </w:p>
              </w:txbxContent>
            </v:textbox>
          </v:shape>
        </w:pict>
      </w:r>
      <w:r w:rsidR="005A35A6">
        <w:rPr>
          <w:rFonts w:ascii="Arial" w:hAnsi="Arial" w:cs="Arial"/>
          <w:i/>
          <w:sz w:val="32"/>
          <w:szCs w:val="32"/>
        </w:rPr>
        <w:br/>
      </w:r>
      <w:r w:rsidR="005A35A6">
        <w:rPr>
          <w:rFonts w:ascii="Arial" w:hAnsi="Arial" w:cs="Arial"/>
          <w:i/>
          <w:sz w:val="32"/>
          <w:szCs w:val="32"/>
        </w:rPr>
        <w:br/>
      </w:r>
    </w:p>
    <w:p w:rsidR="005A35A6" w:rsidRPr="005D050C" w:rsidRDefault="005A35A6" w:rsidP="005A35A6">
      <w:pPr>
        <w:tabs>
          <w:tab w:val="left" w:pos="326"/>
          <w:tab w:val="center" w:pos="4133"/>
        </w:tabs>
        <w:rPr>
          <w:rFonts w:ascii="Arial" w:hAnsi="Arial" w:cs="Arial"/>
          <w:i/>
          <w:sz w:val="24"/>
          <w:szCs w:val="24"/>
        </w:rPr>
      </w:pPr>
      <w:r>
        <w:rPr>
          <w:rFonts w:ascii="Arial" w:hAnsi="Arial" w:cs="Arial"/>
          <w:i/>
          <w:sz w:val="32"/>
          <w:szCs w:val="32"/>
        </w:rPr>
        <w:tab/>
      </w:r>
    </w:p>
    <w:p w:rsidR="005A35A6" w:rsidRDefault="005A35A6" w:rsidP="005A35A6">
      <w:pPr>
        <w:rPr>
          <w:rFonts w:ascii="Arial" w:hAnsi="Arial" w:cs="Arial"/>
          <w:i/>
          <w:sz w:val="32"/>
          <w:szCs w:val="32"/>
        </w:rPr>
      </w:pPr>
    </w:p>
    <w:p w:rsidR="005A35A6" w:rsidRDefault="005A35A6" w:rsidP="005A35A6">
      <w:pPr>
        <w:rPr>
          <w:rFonts w:ascii="Arial" w:hAnsi="Arial" w:cs="Arial"/>
        </w:rPr>
      </w:pPr>
      <w:r>
        <w:rPr>
          <w:rFonts w:ascii="Arial" w:hAnsi="Arial" w:cs="Arial"/>
        </w:rPr>
        <w:t xml:space="preserve">Διανυσματικά θα γράφαμε </w:t>
      </w:r>
      <w:r>
        <w:rPr>
          <w:rFonts w:ascii="Arial" w:hAnsi="Arial" w:cs="Arial"/>
          <w:b/>
          <w:i/>
          <w:sz w:val="24"/>
          <w:szCs w:val="24"/>
        </w:rPr>
        <w:t>Α=Τ+</w:t>
      </w:r>
      <w:r w:rsidR="00B663E5" w:rsidRPr="00B663E5">
        <w:rPr>
          <w:rFonts w:ascii="Blackadder ITC" w:hAnsi="Blackadder ITC" w:cs="Arial"/>
          <w:b/>
        </w:rPr>
        <w:t xml:space="preserve"> </w:t>
      </w:r>
      <w:r w:rsidR="00B663E5" w:rsidRPr="00AD2799">
        <w:rPr>
          <w:rFonts w:ascii="Blackadder ITC" w:hAnsi="Blackadder ITC" w:cs="Arial"/>
          <w:b/>
          <w:lang w:val="en-US"/>
        </w:rPr>
        <w:t>N</w:t>
      </w:r>
    </w:p>
    <w:p w:rsidR="005A35A6" w:rsidRDefault="005A35A6" w:rsidP="005A35A6">
      <w:pPr>
        <w:rPr>
          <w:rFonts w:ascii="Arial" w:hAnsi="Arial" w:cs="Arial"/>
        </w:rPr>
      </w:pPr>
      <w:r>
        <w:rPr>
          <w:rFonts w:ascii="Arial" w:hAnsi="Arial" w:cs="Arial"/>
        </w:rPr>
        <w:t xml:space="preserve">η σχέση όμως που συνδέει την </w:t>
      </w:r>
      <w:r w:rsidR="00B663E5" w:rsidRPr="00B663E5">
        <w:rPr>
          <w:rFonts w:ascii="Blackadder ITC" w:hAnsi="Blackadder ITC" w:cs="Arial"/>
          <w:lang w:val="en-US"/>
        </w:rPr>
        <w:t>N</w:t>
      </w:r>
      <w:r>
        <w:rPr>
          <w:rFonts w:ascii="Arial" w:hAnsi="Arial" w:cs="Arial"/>
        </w:rPr>
        <w:t xml:space="preserve"> και την Τ είναι και εκείνη που δίνει ένα νέο μέγεθος, τον συντελεστή τριβής μ</w:t>
      </w:r>
      <w:r w:rsidR="00CC2FE5">
        <w:rPr>
          <w:rFonts w:ascii="Arial" w:hAnsi="Arial" w:cs="Arial"/>
        </w:rPr>
        <w:t xml:space="preserve"> μεταξύ του σώματος και της επιφάνειας</w:t>
      </w:r>
      <w:r>
        <w:rPr>
          <w:rFonts w:ascii="Arial" w:hAnsi="Arial" w:cs="Arial"/>
        </w:rPr>
        <w:t>:</w:t>
      </w:r>
      <w:r>
        <w:rPr>
          <w:rFonts w:ascii="Arial" w:hAnsi="Arial" w:cs="Arial"/>
        </w:rPr>
        <w:br/>
        <w:t xml:space="preserve">                                           </w:t>
      </w:r>
      <w:r w:rsidR="00CC2FE5" w:rsidRPr="00CC2FE5">
        <w:rPr>
          <w:rFonts w:ascii="Arial" w:hAnsi="Arial" w:cs="Arial"/>
          <w:i/>
          <w:lang w:val="en-US"/>
        </w:rPr>
        <w:t xml:space="preserve">T= </w:t>
      </w:r>
      <w:r w:rsidR="00CC2FE5" w:rsidRPr="00CC2FE5">
        <w:rPr>
          <w:rFonts w:ascii="Arial" w:hAnsi="Arial" w:cs="Arial"/>
          <w:i/>
        </w:rPr>
        <w:t xml:space="preserve">μ </w:t>
      </w:r>
      <w:r w:rsidR="00CC2FE5" w:rsidRPr="00CC2FE5">
        <w:rPr>
          <w:rFonts w:ascii="Blackadder ITC" w:hAnsi="Blackadder ITC" w:cs="Arial"/>
          <w:b/>
          <w:i/>
          <w:lang w:val="en-US"/>
        </w:rPr>
        <w:t>N</w:t>
      </w:r>
      <w:r>
        <w:rPr>
          <w:rFonts w:ascii="Arial" w:hAnsi="Arial" w:cs="Arial"/>
        </w:rPr>
        <w:t xml:space="preserve">                                                      (3-7)</w:t>
      </w:r>
    </w:p>
    <w:p w:rsidR="005A35A6" w:rsidRDefault="005A35A6" w:rsidP="00B663E5">
      <w:pPr>
        <w:rPr>
          <w:rFonts w:ascii="Arial" w:hAnsi="Arial" w:cs="Arial"/>
          <w:i/>
          <w:sz w:val="32"/>
          <w:szCs w:val="32"/>
        </w:rPr>
      </w:pPr>
      <w:r>
        <w:rPr>
          <w:rFonts w:ascii="Arial" w:hAnsi="Arial" w:cs="Arial"/>
        </w:rPr>
        <w:t>όπου στην ουσία ο μ ορίζεται ως</w:t>
      </w:r>
      <w:r w:rsidR="00B663E5" w:rsidRPr="00B663E5">
        <w:rPr>
          <w:rFonts w:ascii="Arial" w:hAnsi="Arial" w:cs="Arial"/>
        </w:rPr>
        <w:t xml:space="preserve"> </w:t>
      </w:r>
      <m:oMath>
        <m:r>
          <w:rPr>
            <w:rFonts w:ascii="Cambria Math" w:hAnsi="Cambria Math" w:cs="Arial"/>
            <w:sz w:val="28"/>
            <w:szCs w:val="28"/>
          </w:rPr>
          <m:t>μ=</m:t>
        </m:r>
        <m:f>
          <m:fPr>
            <m:ctrlPr>
              <w:rPr>
                <w:rFonts w:ascii="Cambria Math" w:hAnsi="Cambria Math" w:cs="Arial"/>
                <w:i/>
                <w:sz w:val="28"/>
                <w:szCs w:val="28"/>
              </w:rPr>
            </m:ctrlPr>
          </m:fPr>
          <m:num>
            <m:r>
              <w:rPr>
                <w:rFonts w:ascii="Cambria Math" w:hAnsi="Cambria Math" w:cs="Arial"/>
                <w:sz w:val="28"/>
                <w:szCs w:val="28"/>
              </w:rPr>
              <m:t>Τ</m:t>
            </m:r>
          </m:num>
          <m:den>
            <m:r>
              <m:rPr>
                <m:sty m:val="b"/>
              </m:rPr>
              <w:rPr>
                <w:rFonts w:ascii="Cambria Math" w:hAnsi="Cambria Math" w:cs="Arial"/>
                <w:sz w:val="28"/>
                <w:szCs w:val="28"/>
                <w:lang w:val="en-US"/>
              </w:rPr>
              <m:t>ℵ</m:t>
            </m:r>
          </m:den>
        </m:f>
      </m:oMath>
    </w:p>
    <w:p w:rsidR="005A35A6" w:rsidRDefault="005A35A6" w:rsidP="005A35A6">
      <w:pPr>
        <w:rPr>
          <w:rFonts w:ascii="Courier New" w:hAnsi="Courier New" w:cs="Courier New"/>
          <w:sz w:val="24"/>
          <w:szCs w:val="24"/>
          <w:u w:val="double"/>
        </w:rPr>
      </w:pPr>
      <w:r>
        <w:rPr>
          <w:rFonts w:ascii="Courier New" w:hAnsi="Courier New" w:cs="Courier New"/>
          <w:sz w:val="24"/>
          <w:szCs w:val="24"/>
          <w:u w:val="double"/>
        </w:rPr>
        <w:t>ΣΧΟΛΙΑ:</w:t>
      </w:r>
    </w:p>
    <w:p w:rsidR="005A35A6" w:rsidRDefault="005A35A6" w:rsidP="005A35A6">
      <w:pPr>
        <w:numPr>
          <w:ilvl w:val="0"/>
          <w:numId w:val="3"/>
        </w:numPr>
        <w:spacing w:after="0" w:line="240" w:lineRule="auto"/>
        <w:rPr>
          <w:rFonts w:ascii="Courier New" w:hAnsi="Courier New" w:cs="Courier New"/>
          <w:sz w:val="24"/>
          <w:szCs w:val="24"/>
          <w:u w:val="double"/>
        </w:rPr>
      </w:pPr>
      <w:r>
        <w:rPr>
          <w:rFonts w:ascii="Arial" w:hAnsi="Arial" w:cs="Arial"/>
        </w:rPr>
        <w:t>Ο συντελεστής μ εξαρτάται από το είδος</w:t>
      </w:r>
      <w:r w:rsidR="00CC2FE5">
        <w:rPr>
          <w:rFonts w:ascii="Arial" w:hAnsi="Arial" w:cs="Arial"/>
        </w:rPr>
        <w:t xml:space="preserve"> </w:t>
      </w:r>
      <w:r w:rsidR="00CC2FE5" w:rsidRPr="00CC2FE5">
        <w:rPr>
          <w:rFonts w:ascii="Arial" w:hAnsi="Arial" w:cs="Arial"/>
          <w:u w:val="single"/>
        </w:rPr>
        <w:t>και</w:t>
      </w:r>
      <w:r w:rsidRPr="00CC2FE5">
        <w:rPr>
          <w:rFonts w:ascii="Arial" w:hAnsi="Arial" w:cs="Arial"/>
          <w:u w:val="single"/>
        </w:rPr>
        <w:t xml:space="preserve"> των</w:t>
      </w:r>
      <w:r w:rsidR="00CC2FE5" w:rsidRPr="00CC2FE5">
        <w:rPr>
          <w:rFonts w:ascii="Arial" w:hAnsi="Arial" w:cs="Arial"/>
          <w:u w:val="single"/>
        </w:rPr>
        <w:t xml:space="preserve"> δύο</w:t>
      </w:r>
      <w:r>
        <w:rPr>
          <w:rFonts w:ascii="Arial" w:hAnsi="Arial" w:cs="Arial"/>
        </w:rPr>
        <w:t xml:space="preserve"> επιφανειών που είναι σε επαφή και μόνο.</w:t>
      </w:r>
      <w:r w:rsidR="00CC2FE5">
        <w:rPr>
          <w:rFonts w:ascii="Arial" w:hAnsi="Arial" w:cs="Arial"/>
        </w:rPr>
        <w:br/>
      </w:r>
    </w:p>
    <w:p w:rsidR="00CC2FE5" w:rsidRPr="00CC2FE5" w:rsidRDefault="00CC2FE5" w:rsidP="00CC2FE5">
      <w:pPr>
        <w:numPr>
          <w:ilvl w:val="0"/>
          <w:numId w:val="3"/>
        </w:numPr>
        <w:spacing w:after="0" w:line="240" w:lineRule="auto"/>
        <w:rPr>
          <w:rFonts w:ascii="Courier New" w:hAnsi="Courier New" w:cs="Courier New"/>
          <w:sz w:val="24"/>
          <w:szCs w:val="24"/>
          <w:u w:val="double"/>
        </w:rPr>
      </w:pPr>
      <w:r w:rsidRPr="00CC2FE5">
        <w:rPr>
          <w:rFonts w:ascii="Arial" w:hAnsi="Arial" w:cs="Arial"/>
        </w:rPr>
        <w:lastRenderedPageBreak/>
        <w:t xml:space="preserve">Όσο </w:t>
      </w:r>
      <w:r w:rsidR="005A35A6" w:rsidRPr="00CC2FE5">
        <w:rPr>
          <w:rFonts w:ascii="Arial" w:hAnsi="Arial" w:cs="Arial"/>
        </w:rPr>
        <w:t xml:space="preserve">το </w:t>
      </w:r>
      <w:r w:rsidRPr="00CC2FE5">
        <w:rPr>
          <w:rFonts w:ascii="Arial" w:hAnsi="Arial" w:cs="Arial"/>
        </w:rPr>
        <w:t>σώμα είναι  σε ακινησία</w:t>
      </w:r>
      <w:r>
        <w:rPr>
          <w:rFonts w:ascii="Arial" w:hAnsi="Arial" w:cs="Arial"/>
        </w:rPr>
        <w:t xml:space="preserve"> ισχύει </w:t>
      </w:r>
      <w:r w:rsidRPr="00CC2FE5">
        <w:rPr>
          <w:rFonts w:ascii="Arial" w:hAnsi="Arial" w:cs="Arial"/>
          <w:i/>
        </w:rPr>
        <w:t>Τ</w:t>
      </w:r>
      <w:r w:rsidRPr="00CC2FE5">
        <w:rPr>
          <w:rFonts w:ascii="Arial" w:hAnsi="Arial" w:cs="Arial"/>
          <w:i/>
          <w:vertAlign w:val="subscript"/>
        </w:rPr>
        <w:t xml:space="preserve">στ </w:t>
      </w:r>
      <w:r w:rsidRPr="00CC2FE5">
        <w:rPr>
          <w:rFonts w:ascii="Arial" w:hAnsi="Arial" w:cs="Arial"/>
          <w:i/>
        </w:rPr>
        <w:t xml:space="preserve"> </w:t>
      </w:r>
      <w:r w:rsidRPr="00CC2FE5">
        <w:rPr>
          <w:rFonts w:ascii="Arial" w:hAnsi="Arial" w:cs="Arial"/>
          <w:i/>
          <w:u w:val="single"/>
        </w:rPr>
        <w:t>&lt;</w:t>
      </w:r>
      <w:r w:rsidRPr="00CC2FE5">
        <w:rPr>
          <w:rFonts w:ascii="Arial" w:hAnsi="Arial" w:cs="Arial"/>
          <w:i/>
        </w:rPr>
        <w:t>Τ</w:t>
      </w:r>
      <w:r w:rsidRPr="00CC2FE5">
        <w:rPr>
          <w:rFonts w:ascii="Arial" w:hAnsi="Arial" w:cs="Arial"/>
          <w:i/>
          <w:vertAlign w:val="subscript"/>
        </w:rPr>
        <w:t>στ,</w:t>
      </w:r>
      <w:r w:rsidRPr="00CC2FE5">
        <w:rPr>
          <w:rFonts w:ascii="Arial" w:hAnsi="Arial" w:cs="Arial"/>
          <w:i/>
          <w:vertAlign w:val="subscript"/>
          <w:lang w:val="en-US"/>
        </w:rPr>
        <w:t>max</w:t>
      </w:r>
      <w:r>
        <w:rPr>
          <w:rFonts w:ascii="Arial" w:hAnsi="Arial" w:cs="Arial"/>
          <w:vertAlign w:val="subscript"/>
        </w:rPr>
        <w:t xml:space="preserve">  </w:t>
      </w:r>
      <w:r>
        <w:rPr>
          <w:rFonts w:ascii="Arial" w:hAnsi="Arial" w:cs="Arial"/>
        </w:rPr>
        <w:t>όπου</w:t>
      </w:r>
      <w:r w:rsidRPr="00CC2FE5">
        <w:rPr>
          <w:rFonts w:ascii="Arial" w:hAnsi="Arial" w:cs="Arial"/>
        </w:rPr>
        <w:t xml:space="preserve"> </w:t>
      </w:r>
      <w:r w:rsidRPr="00CC2FE5">
        <w:rPr>
          <w:rFonts w:ascii="Arial" w:hAnsi="Arial" w:cs="Arial"/>
          <w:i/>
        </w:rPr>
        <w:t>Τ</w:t>
      </w:r>
      <w:r w:rsidRPr="00CC2FE5">
        <w:rPr>
          <w:rFonts w:ascii="Arial" w:hAnsi="Arial" w:cs="Arial"/>
          <w:i/>
          <w:vertAlign w:val="subscript"/>
        </w:rPr>
        <w:t>στ,</w:t>
      </w:r>
      <w:r w:rsidRPr="00CC2FE5">
        <w:rPr>
          <w:rFonts w:ascii="Arial" w:hAnsi="Arial" w:cs="Arial"/>
          <w:i/>
          <w:vertAlign w:val="subscript"/>
          <w:lang w:val="en-US"/>
        </w:rPr>
        <w:t>max</w:t>
      </w:r>
      <w:r w:rsidRPr="00CC2FE5">
        <w:rPr>
          <w:rFonts w:ascii="Arial" w:hAnsi="Arial" w:cs="Arial"/>
          <w:i/>
          <w:vertAlign w:val="subscript"/>
        </w:rPr>
        <w:t xml:space="preserve">   </w:t>
      </w:r>
      <w:r w:rsidRPr="00CC2FE5">
        <w:rPr>
          <w:rFonts w:ascii="Arial" w:hAnsi="Arial" w:cs="Arial"/>
          <w:i/>
        </w:rPr>
        <w:t>= μ</w:t>
      </w:r>
      <w:r w:rsidRPr="00CC2FE5">
        <w:rPr>
          <w:rFonts w:ascii="Arial" w:hAnsi="Arial" w:cs="Arial"/>
          <w:i/>
          <w:vertAlign w:val="subscript"/>
          <w:lang w:val="en-US"/>
        </w:rPr>
        <w:t>s</w:t>
      </w:r>
      <w:r w:rsidRPr="00CC2FE5">
        <w:rPr>
          <w:rFonts w:ascii="Arial" w:hAnsi="Arial" w:cs="Arial"/>
          <w:i/>
          <w:lang w:val="en-US"/>
        </w:rPr>
        <w:t xml:space="preserve"> </w:t>
      </w:r>
      <w:r w:rsidRPr="00CC2FE5">
        <w:rPr>
          <w:rFonts w:ascii="Arial" w:hAnsi="Arial" w:cs="Arial"/>
          <w:i/>
          <w:vertAlign w:val="superscript"/>
          <w:lang w:val="en-US"/>
        </w:rPr>
        <w:t>.</w:t>
      </w:r>
      <w:r w:rsidRPr="00CC2FE5">
        <w:rPr>
          <w:rFonts w:ascii="Blackadder ITC" w:hAnsi="Blackadder ITC" w:cs="Arial"/>
          <w:b/>
          <w:i/>
          <w:lang w:val="en-US"/>
        </w:rPr>
        <w:t>N</w:t>
      </w:r>
      <w:r>
        <w:rPr>
          <w:rFonts w:ascii="Arial" w:hAnsi="Arial" w:cs="Arial"/>
        </w:rPr>
        <w:t xml:space="preserve"> </w:t>
      </w:r>
      <w:r>
        <w:rPr>
          <w:rFonts w:ascii="Arial" w:hAnsi="Arial" w:cs="Arial"/>
          <w:lang w:val="en-US"/>
        </w:rPr>
        <w:t xml:space="preserve">     </w:t>
      </w:r>
      <w:r>
        <w:rPr>
          <w:rFonts w:ascii="Arial" w:hAnsi="Arial" w:cs="Arial"/>
        </w:rPr>
        <w:t xml:space="preserve">όπου </w:t>
      </w:r>
      <w:r w:rsidRPr="00CC2FE5">
        <w:rPr>
          <w:rFonts w:ascii="Arial" w:hAnsi="Arial" w:cs="Arial"/>
        </w:rPr>
        <w:t>μ</w:t>
      </w:r>
      <w:r w:rsidRPr="00CC2FE5">
        <w:rPr>
          <w:rFonts w:ascii="Arial" w:hAnsi="Arial" w:cs="Arial"/>
          <w:vertAlign w:val="subscript"/>
          <w:lang w:val="en-US"/>
        </w:rPr>
        <w:t>s</w:t>
      </w:r>
      <w:r w:rsidRPr="00CC2FE5">
        <w:rPr>
          <w:rFonts w:ascii="Arial" w:hAnsi="Arial" w:cs="Arial"/>
        </w:rPr>
        <w:t xml:space="preserve"> </w:t>
      </w:r>
      <w:r>
        <w:rPr>
          <w:rFonts w:ascii="Arial" w:hAnsi="Arial" w:cs="Arial"/>
        </w:rPr>
        <w:t xml:space="preserve">είναι ο </w:t>
      </w:r>
      <w:r w:rsidR="005A35A6" w:rsidRPr="00CC2FE5">
        <w:rPr>
          <w:rFonts w:ascii="Arial" w:hAnsi="Arial" w:cs="Arial"/>
          <w:i/>
        </w:rPr>
        <w:t>συντελεστή</w:t>
      </w:r>
      <w:r w:rsidRPr="00CC2FE5">
        <w:rPr>
          <w:rFonts w:ascii="Arial" w:hAnsi="Arial" w:cs="Arial"/>
          <w:i/>
        </w:rPr>
        <w:t>ς</w:t>
      </w:r>
      <w:r w:rsidR="005A35A6" w:rsidRPr="00CC2FE5">
        <w:rPr>
          <w:rFonts w:ascii="Arial" w:hAnsi="Arial" w:cs="Arial"/>
          <w:i/>
        </w:rPr>
        <w:t xml:space="preserve"> στατικής τριβής</w:t>
      </w:r>
      <w:r w:rsidRPr="00CC2FE5">
        <w:rPr>
          <w:rFonts w:ascii="Arial" w:hAnsi="Arial" w:cs="Arial"/>
        </w:rPr>
        <w:t xml:space="preserve">. </w:t>
      </w:r>
      <w:r>
        <w:rPr>
          <w:rFonts w:ascii="Arial" w:hAnsi="Arial" w:cs="Arial"/>
        </w:rPr>
        <w:t xml:space="preserve"> Έτσι προκύπτει μια σχέση ανισότητας για τον </w:t>
      </w:r>
      <w:r w:rsidRPr="00CC2FE5">
        <w:rPr>
          <w:rFonts w:ascii="Arial" w:hAnsi="Arial" w:cs="Arial"/>
          <w:i/>
        </w:rPr>
        <w:t>μ</w:t>
      </w:r>
      <w:r w:rsidRPr="00CC2FE5">
        <w:rPr>
          <w:rFonts w:ascii="Arial" w:hAnsi="Arial" w:cs="Arial"/>
          <w:i/>
          <w:vertAlign w:val="subscript"/>
          <w:lang w:val="en-US"/>
        </w:rPr>
        <w:t>s</w:t>
      </w:r>
      <w:r>
        <w:rPr>
          <w:rFonts w:ascii="Arial" w:hAnsi="Arial" w:cs="Arial"/>
          <w:i/>
          <w:vertAlign w:val="subscript"/>
        </w:rPr>
        <w:t>:</w:t>
      </w:r>
    </w:p>
    <w:p w:rsidR="0010062D" w:rsidRPr="00CC2FE5" w:rsidRDefault="00CC2FE5" w:rsidP="00CC2FE5">
      <w:pPr>
        <w:spacing w:after="0" w:line="240" w:lineRule="auto"/>
        <w:rPr>
          <w:rFonts w:ascii="Courier New" w:hAnsi="Courier New" w:cs="Courier New"/>
          <w:sz w:val="24"/>
          <w:szCs w:val="24"/>
          <w:u w:val="double"/>
        </w:rPr>
      </w:pPr>
      <w:r>
        <w:rPr>
          <w:rFonts w:ascii="Arial" w:hAnsi="Arial" w:cs="Arial"/>
          <w:i/>
          <w:vertAlign w:val="subscript"/>
        </w:rPr>
        <w:br/>
      </w:r>
      <w:r>
        <w:rPr>
          <w:rFonts w:ascii="Arial" w:hAnsi="Arial" w:cs="Arial"/>
          <w:i/>
        </w:rPr>
        <w:t xml:space="preserve">                                                      </w:t>
      </w:r>
      <w:r w:rsidRPr="00CC2FE5">
        <w:rPr>
          <w:rFonts w:ascii="Arial" w:hAnsi="Arial" w:cs="Arial"/>
          <w:i/>
        </w:rPr>
        <w:t>μ</w:t>
      </w:r>
      <w:r w:rsidRPr="00CC2FE5">
        <w:rPr>
          <w:rFonts w:ascii="Arial" w:hAnsi="Arial" w:cs="Arial"/>
          <w:i/>
          <w:vertAlign w:val="subscript"/>
          <w:lang w:val="en-US"/>
        </w:rPr>
        <w:t>s</w:t>
      </w:r>
      <w:r>
        <w:rPr>
          <w:rFonts w:ascii="Arial" w:hAnsi="Arial" w:cs="Arial"/>
          <w:i/>
          <w:vertAlign w:val="subscript"/>
        </w:rPr>
        <w:t xml:space="preserve"> </w:t>
      </w:r>
      <w:r>
        <w:rPr>
          <w:rFonts w:ascii="Arial" w:hAnsi="Arial" w:cs="Arial"/>
          <w:i/>
          <w:u w:val="single"/>
        </w:rPr>
        <w:t xml:space="preserve">&gt; </w:t>
      </w:r>
      <w:r w:rsidRPr="00CC2FE5">
        <w:rPr>
          <w:rFonts w:ascii="Arial" w:hAnsi="Arial" w:cs="Arial"/>
          <w:i/>
        </w:rPr>
        <w:t>Τ</w:t>
      </w:r>
      <w:r w:rsidRPr="00CC2FE5">
        <w:rPr>
          <w:rFonts w:ascii="Arial" w:hAnsi="Arial" w:cs="Arial"/>
          <w:i/>
          <w:vertAlign w:val="subscript"/>
        </w:rPr>
        <w:t>στ</w:t>
      </w:r>
      <w:r>
        <w:rPr>
          <w:rFonts w:ascii="Arial" w:hAnsi="Arial" w:cs="Arial"/>
          <w:i/>
          <w:vertAlign w:val="subscript"/>
        </w:rPr>
        <w:t xml:space="preserve"> </w:t>
      </w:r>
      <w:r>
        <w:rPr>
          <w:rFonts w:ascii="Arial" w:hAnsi="Arial" w:cs="Arial"/>
          <w:i/>
        </w:rPr>
        <w:t xml:space="preserve">/ </w:t>
      </w:r>
      <w:r w:rsidRPr="00CC2FE5">
        <w:rPr>
          <w:rFonts w:ascii="Blackadder ITC" w:hAnsi="Blackadder ITC" w:cs="Arial"/>
          <w:b/>
          <w:i/>
          <w:lang w:val="en-US"/>
        </w:rPr>
        <w:t>N</w:t>
      </w:r>
    </w:p>
    <w:p w:rsidR="005A35A6" w:rsidRDefault="0010062D" w:rsidP="005A35A6">
      <w:pPr>
        <w:numPr>
          <w:ilvl w:val="0"/>
          <w:numId w:val="3"/>
        </w:numPr>
        <w:spacing w:after="0" w:line="240" w:lineRule="auto"/>
        <w:rPr>
          <w:rFonts w:ascii="Courier New" w:hAnsi="Courier New" w:cs="Courier New"/>
          <w:sz w:val="24"/>
          <w:szCs w:val="24"/>
          <w:u w:val="double"/>
        </w:rPr>
      </w:pPr>
      <w:r>
        <w:rPr>
          <w:rFonts w:ascii="Arial" w:hAnsi="Arial" w:cs="Arial"/>
        </w:rPr>
        <w:t xml:space="preserve">Ο μ </w:t>
      </w:r>
      <w:r w:rsidR="005A35A6">
        <w:rPr>
          <w:rFonts w:ascii="Arial" w:hAnsi="Arial" w:cs="Arial"/>
        </w:rPr>
        <w:t xml:space="preserve"> είναι </w:t>
      </w:r>
      <w:r>
        <w:rPr>
          <w:rFonts w:ascii="Arial" w:hAnsi="Arial" w:cs="Arial"/>
        </w:rPr>
        <w:t>μονόμετρο μέγεθος πάντα μικρότερο</w:t>
      </w:r>
      <w:r w:rsidR="005A35A6">
        <w:rPr>
          <w:rFonts w:ascii="Arial" w:hAnsi="Arial" w:cs="Arial"/>
        </w:rPr>
        <w:t xml:space="preserve"> του 1</w:t>
      </w:r>
      <w:r w:rsidRPr="0010062D">
        <w:rPr>
          <w:rFonts w:ascii="Arial" w:hAnsi="Arial" w:cs="Arial"/>
        </w:rPr>
        <w:t xml:space="preserve"> </w:t>
      </w:r>
      <w:r>
        <w:rPr>
          <w:rFonts w:ascii="Arial" w:hAnsi="Arial" w:cs="Arial"/>
        </w:rPr>
        <w:t>και δεν έχει μονάδες</w:t>
      </w:r>
      <w:r w:rsidR="005A35A6">
        <w:rPr>
          <w:rFonts w:ascii="Arial" w:hAnsi="Arial" w:cs="Arial"/>
        </w:rPr>
        <w:t>.</w:t>
      </w:r>
    </w:p>
    <w:p w:rsidR="005A35A6" w:rsidRDefault="0010062D" w:rsidP="005A35A6">
      <w:pPr>
        <w:numPr>
          <w:ilvl w:val="0"/>
          <w:numId w:val="3"/>
        </w:numPr>
        <w:spacing w:after="0" w:line="240" w:lineRule="auto"/>
        <w:rPr>
          <w:rFonts w:ascii="Courier New" w:hAnsi="Courier New" w:cs="Courier New"/>
          <w:sz w:val="24"/>
          <w:szCs w:val="24"/>
          <w:u w:val="double"/>
        </w:rPr>
      </w:pPr>
      <w:r>
        <w:rPr>
          <w:rFonts w:ascii="Arial" w:hAnsi="Arial" w:cs="Arial"/>
        </w:rPr>
        <w:t>Η</w:t>
      </w:r>
      <w:r w:rsidR="005A35A6">
        <w:rPr>
          <w:rFonts w:ascii="Arial" w:hAnsi="Arial" w:cs="Arial"/>
        </w:rPr>
        <w:t xml:space="preserve"> τριβή από την (3-7) φαίνεται ότι εξαρτάται μόνο από το είδος των επιφανειών και από την κάθετη δύναμη μεταξύ των σωμάτων (π.χ. για σώμα που βρίσκεται σε οριζόντιο επίπεδο αυτή η δύναμη είναι η </w:t>
      </w:r>
      <w:r w:rsidR="00B663E5" w:rsidRPr="00B663E5">
        <w:rPr>
          <w:rFonts w:ascii="Blackadder ITC" w:hAnsi="Blackadder ITC" w:cs="Arial"/>
          <w:lang w:val="en-US"/>
        </w:rPr>
        <w:t>N</w:t>
      </w:r>
      <w:r w:rsidR="00B663E5">
        <w:rPr>
          <w:rFonts w:ascii="Arial" w:hAnsi="Arial" w:cs="Arial"/>
        </w:rPr>
        <w:t xml:space="preserve"> </w:t>
      </w:r>
      <w:r>
        <w:rPr>
          <w:rFonts w:ascii="Arial" w:hAnsi="Arial" w:cs="Arial"/>
        </w:rPr>
        <w:t>που</w:t>
      </w:r>
      <w:r w:rsidR="005A35A6">
        <w:rPr>
          <w:rFonts w:ascii="Arial" w:hAnsi="Arial" w:cs="Arial"/>
        </w:rPr>
        <w:t xml:space="preserve"> ισούται με το βάρος </w:t>
      </w:r>
      <w:r w:rsidR="005A35A6">
        <w:rPr>
          <w:rFonts w:ascii="Arial" w:hAnsi="Arial" w:cs="Arial"/>
          <w:b/>
          <w:i/>
          <w:lang w:val="en-US"/>
        </w:rPr>
        <w:t>w</w:t>
      </w:r>
      <w:r>
        <w:rPr>
          <w:rFonts w:ascii="Arial" w:hAnsi="Arial" w:cs="Arial"/>
          <w:b/>
          <w:i/>
        </w:rPr>
        <w:t xml:space="preserve"> </w:t>
      </w:r>
      <w:r>
        <w:rPr>
          <w:rFonts w:ascii="Arial" w:hAnsi="Arial" w:cs="Arial"/>
        </w:rPr>
        <w:t>αν το σώμα έχει κατακόρυφη ισορροπία</w:t>
      </w:r>
      <w:r w:rsidR="005A35A6">
        <w:rPr>
          <w:rFonts w:ascii="Arial" w:hAnsi="Arial" w:cs="Arial"/>
        </w:rPr>
        <w:t>)</w:t>
      </w:r>
    </w:p>
    <w:p w:rsidR="00DD1A66" w:rsidRDefault="00DD1A66"/>
    <w:sectPr w:rsidR="00DD1A66" w:rsidSect="00713BE0">
      <w:headerReference w:type="default" r:id="rId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16" w:rsidRDefault="009A5216" w:rsidP="005A35A6">
      <w:pPr>
        <w:spacing w:after="0" w:line="240" w:lineRule="auto"/>
      </w:pPr>
      <w:r>
        <w:separator/>
      </w:r>
    </w:p>
  </w:endnote>
  <w:endnote w:type="continuationSeparator" w:id="0">
    <w:p w:rsidR="009A5216" w:rsidRDefault="009A5216" w:rsidP="005A3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Console">
    <w:panose1 w:val="020B0609040504020204"/>
    <w:charset w:val="A1"/>
    <w:family w:val="modern"/>
    <w:pitch w:val="fixed"/>
    <w:sig w:usb0="8000028F" w:usb1="00001800" w:usb2="00000000" w:usb3="00000000" w:csb0="0000001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16" w:rsidRDefault="009A5216" w:rsidP="005A35A6">
      <w:pPr>
        <w:spacing w:after="0" w:line="240" w:lineRule="auto"/>
      </w:pPr>
      <w:r>
        <w:separator/>
      </w:r>
    </w:p>
  </w:footnote>
  <w:footnote w:type="continuationSeparator" w:id="0">
    <w:p w:rsidR="009A5216" w:rsidRDefault="009A5216" w:rsidP="005A35A6">
      <w:pPr>
        <w:spacing w:after="0" w:line="240" w:lineRule="auto"/>
      </w:pPr>
      <w:r>
        <w:continuationSeparator/>
      </w:r>
    </w:p>
  </w:footnote>
  <w:footnote w:id="1">
    <w:p w:rsidR="005A35A6" w:rsidRPr="005D050C" w:rsidRDefault="005A35A6" w:rsidP="005A35A6">
      <w:pPr>
        <w:pStyle w:val="a3"/>
        <w:rPr>
          <w:color w:val="FF0000"/>
          <w:lang w:val="el-GR"/>
        </w:rPr>
      </w:pPr>
      <w:r w:rsidRPr="005D050C">
        <w:rPr>
          <w:rStyle w:val="a4"/>
          <w:color w:val="FF0000"/>
        </w:rPr>
        <w:footnoteRef/>
      </w:r>
      <w:r w:rsidRPr="005D050C">
        <w:rPr>
          <w:color w:val="FF0000"/>
          <w:lang w:val="el-GR"/>
        </w:rPr>
        <w:t xml:space="preserve">  </w:t>
      </w:r>
      <w:r w:rsidRPr="005D050C">
        <w:rPr>
          <w:i/>
          <w:color w:val="FF0000"/>
          <w:lang w:val="el-GR"/>
        </w:rPr>
        <w:t>Βέβαια η έννοια της επαφής είναι σχετική αφού τα μόρια δύο σωμάτων</w:t>
      </w:r>
      <w:r w:rsidRPr="005D050C">
        <w:rPr>
          <w:color w:val="FF0000"/>
          <w:lang w:val="el-GR"/>
        </w:rPr>
        <w:t xml:space="preserve"> </w:t>
      </w:r>
      <w:r w:rsidRPr="005D050C">
        <w:rPr>
          <w:i/>
          <w:color w:val="FF0000"/>
          <w:lang w:val="el-GR"/>
        </w:rPr>
        <w:t>δεν γίνεται να ‘ακουμπήσουν’ το ένα πάνω στο άλλο, όμως για τη μακροσκοπική ματιά μας είναι επαφή.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A6" w:rsidRPr="00FB00AC" w:rsidRDefault="0010062D" w:rsidP="005A35A6">
    <w:pPr>
      <w:pStyle w:val="a5"/>
      <w:rPr>
        <w:rFonts w:ascii="Arial" w:hAnsi="Arial" w:cs="Arial"/>
        <w:sz w:val="18"/>
        <w:szCs w:val="18"/>
      </w:rPr>
    </w:pPr>
    <w:r>
      <w:rPr>
        <w:rFonts w:ascii="Arial" w:hAnsi="Arial" w:cs="Arial"/>
        <w:sz w:val="18"/>
        <w:szCs w:val="18"/>
      </w:rPr>
      <w:t>2</w:t>
    </w:r>
    <w:r w:rsidRPr="0010062D">
      <w:rPr>
        <w:rFonts w:ascii="Arial" w:hAnsi="Arial" w:cs="Arial"/>
        <w:sz w:val="18"/>
        <w:szCs w:val="18"/>
        <w:vertAlign w:val="superscript"/>
      </w:rPr>
      <w:t>ο</w:t>
    </w:r>
    <w:r>
      <w:rPr>
        <w:rFonts w:ascii="Arial" w:hAnsi="Arial" w:cs="Arial"/>
        <w:sz w:val="18"/>
        <w:szCs w:val="18"/>
      </w:rPr>
      <w:t xml:space="preserve"> </w:t>
    </w:r>
    <w:r w:rsidR="005A35A6" w:rsidRPr="00FB00AC">
      <w:rPr>
        <w:rFonts w:ascii="Arial" w:hAnsi="Arial" w:cs="Arial"/>
        <w:sz w:val="18"/>
        <w:szCs w:val="18"/>
      </w:rPr>
      <w:t>ΓΕΛ ΑΡΤΕΜΙΔΑΣ  , ΣΗΜΕΙΩΣΕΙΣ ΦΥΣΙΚΗΣ Α-ΛΥΚΕΙΟΥ</w:t>
    </w:r>
  </w:p>
  <w:p w:rsidR="005A35A6" w:rsidRPr="00FB00AC" w:rsidRDefault="005A35A6" w:rsidP="005A35A6">
    <w:pPr>
      <w:pStyle w:val="a5"/>
      <w:rPr>
        <w:rFonts w:ascii="Arial" w:hAnsi="Arial" w:cs="Arial"/>
        <w:sz w:val="18"/>
        <w:szCs w:val="18"/>
      </w:rPr>
    </w:pPr>
    <w:r w:rsidRPr="00FB00AC">
      <w:rPr>
        <w:rFonts w:ascii="Arial" w:hAnsi="Arial" w:cs="Arial"/>
        <w:sz w:val="18"/>
        <w:szCs w:val="18"/>
      </w:rPr>
      <w:t>ΔΗΜΟΠΟΥΛΟΣ Χ</w:t>
    </w:r>
    <w:r w:rsidR="0010062D">
      <w:rPr>
        <w:rFonts w:ascii="Arial" w:hAnsi="Arial" w:cs="Arial"/>
        <w:sz w:val="18"/>
        <w:szCs w:val="18"/>
      </w:rPr>
      <w:t>ΡΗΣΤΟΣ</w:t>
    </w:r>
  </w:p>
  <w:p w:rsidR="005A35A6" w:rsidRDefault="005A35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5D1"/>
      </v:shape>
    </w:pict>
  </w:numPicBullet>
  <w:abstractNum w:abstractNumId="0">
    <w:nsid w:val="27017B51"/>
    <w:multiLevelType w:val="hybridMultilevel"/>
    <w:tmpl w:val="17801172"/>
    <w:lvl w:ilvl="0" w:tplc="8D78957E">
      <w:start w:val="1"/>
      <w:numFmt w:val="bullet"/>
      <w:lvlText w:val=""/>
      <w:lvlJc w:val="left"/>
      <w:pPr>
        <w:tabs>
          <w:tab w:val="num" w:pos="0"/>
        </w:tabs>
        <w:ind w:left="0" w:firstLine="0"/>
      </w:pPr>
      <w:rPr>
        <w:rFonts w:ascii="Symbol" w:hAnsi="Symbol"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02F36F8"/>
    <w:multiLevelType w:val="hybridMultilevel"/>
    <w:tmpl w:val="15CA5B60"/>
    <w:lvl w:ilvl="0" w:tplc="8D78957E">
      <w:start w:val="1"/>
      <w:numFmt w:val="bullet"/>
      <w:lvlText w:val=""/>
      <w:lvlJc w:val="left"/>
      <w:pPr>
        <w:tabs>
          <w:tab w:val="num" w:pos="345"/>
        </w:tabs>
        <w:ind w:left="345" w:firstLine="0"/>
      </w:pPr>
      <w:rPr>
        <w:rFonts w:ascii="Symbol" w:hAnsi="Symbol" w:hint="default"/>
      </w:rPr>
    </w:lvl>
    <w:lvl w:ilvl="1" w:tplc="04080003" w:tentative="1">
      <w:start w:val="1"/>
      <w:numFmt w:val="bullet"/>
      <w:lvlText w:val="o"/>
      <w:lvlJc w:val="left"/>
      <w:pPr>
        <w:tabs>
          <w:tab w:val="num" w:pos="1785"/>
        </w:tabs>
        <w:ind w:left="1785" w:hanging="360"/>
      </w:pPr>
      <w:rPr>
        <w:rFonts w:ascii="Courier New" w:hAnsi="Courier New" w:cs="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cs="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cs="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2">
    <w:nsid w:val="430A160F"/>
    <w:multiLevelType w:val="hybridMultilevel"/>
    <w:tmpl w:val="23E08FBE"/>
    <w:lvl w:ilvl="0" w:tplc="8D78957E">
      <w:start w:val="1"/>
      <w:numFmt w:val="bullet"/>
      <w:lvlText w:val=""/>
      <w:lvlJc w:val="left"/>
      <w:pPr>
        <w:tabs>
          <w:tab w:val="num" w:pos="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5A35A6"/>
    <w:rsid w:val="00024F66"/>
    <w:rsid w:val="0010062D"/>
    <w:rsid w:val="002362BF"/>
    <w:rsid w:val="004555B3"/>
    <w:rsid w:val="004E6F70"/>
    <w:rsid w:val="005A35A6"/>
    <w:rsid w:val="00713BE0"/>
    <w:rsid w:val="009A5216"/>
    <w:rsid w:val="00AD2799"/>
    <w:rsid w:val="00B417D7"/>
    <w:rsid w:val="00B663E5"/>
    <w:rsid w:val="00CC2FE5"/>
    <w:rsid w:val="00D07ACF"/>
    <w:rsid w:val="00D86EB0"/>
    <w:rsid w:val="00DD1A66"/>
    <w:rsid w:val="00ED2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E0"/>
  </w:style>
  <w:style w:type="paragraph" w:styleId="2">
    <w:name w:val="heading 2"/>
    <w:basedOn w:val="a"/>
    <w:next w:val="a"/>
    <w:link w:val="2Char"/>
    <w:qFormat/>
    <w:rsid w:val="005A35A6"/>
    <w:pPr>
      <w:keepNext/>
      <w:spacing w:before="240" w:after="60" w:line="240" w:lineRule="auto"/>
      <w:outlineLvl w:val="1"/>
    </w:pPr>
    <w:rPr>
      <w:rFonts w:ascii="Arial" w:eastAsia="Times New Roman" w:hAnsi="Arial" w:cs="Times New Roman"/>
      <w:b/>
      <w:i/>
      <w:sz w:val="24"/>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A35A6"/>
    <w:rPr>
      <w:rFonts w:ascii="Arial" w:eastAsia="Times New Roman" w:hAnsi="Arial" w:cs="Times New Roman"/>
      <w:b/>
      <w:i/>
      <w:sz w:val="24"/>
      <w:szCs w:val="20"/>
      <w:lang w:val="en-AU"/>
    </w:rPr>
  </w:style>
  <w:style w:type="paragraph" w:styleId="a3">
    <w:name w:val="footnote text"/>
    <w:basedOn w:val="a"/>
    <w:link w:val="Char"/>
    <w:semiHidden/>
    <w:rsid w:val="005A35A6"/>
    <w:pPr>
      <w:spacing w:after="0" w:line="240" w:lineRule="auto"/>
    </w:pPr>
    <w:rPr>
      <w:rFonts w:ascii="Times New Roman" w:eastAsia="Times New Roman" w:hAnsi="Times New Roman" w:cs="Times New Roman"/>
      <w:sz w:val="20"/>
      <w:szCs w:val="20"/>
      <w:lang w:val="en-AU"/>
    </w:rPr>
  </w:style>
  <w:style w:type="character" w:customStyle="1" w:styleId="Char">
    <w:name w:val="Κείμενο υποσημείωσης Char"/>
    <w:basedOn w:val="a0"/>
    <w:link w:val="a3"/>
    <w:semiHidden/>
    <w:rsid w:val="005A35A6"/>
    <w:rPr>
      <w:rFonts w:ascii="Times New Roman" w:eastAsia="Times New Roman" w:hAnsi="Times New Roman" w:cs="Times New Roman"/>
      <w:sz w:val="20"/>
      <w:szCs w:val="20"/>
      <w:lang w:val="en-AU"/>
    </w:rPr>
  </w:style>
  <w:style w:type="character" w:styleId="a4">
    <w:name w:val="footnote reference"/>
    <w:basedOn w:val="a0"/>
    <w:semiHidden/>
    <w:rsid w:val="005A35A6"/>
    <w:rPr>
      <w:vertAlign w:val="superscript"/>
    </w:rPr>
  </w:style>
  <w:style w:type="paragraph" w:styleId="a5">
    <w:name w:val="header"/>
    <w:basedOn w:val="a"/>
    <w:link w:val="Char0"/>
    <w:unhideWhenUsed/>
    <w:rsid w:val="005A35A6"/>
    <w:pPr>
      <w:tabs>
        <w:tab w:val="center" w:pos="4153"/>
        <w:tab w:val="right" w:pos="8306"/>
      </w:tabs>
      <w:spacing w:after="0" w:line="240" w:lineRule="auto"/>
    </w:pPr>
  </w:style>
  <w:style w:type="character" w:customStyle="1" w:styleId="Char0">
    <w:name w:val="Κεφαλίδα Char"/>
    <w:basedOn w:val="a0"/>
    <w:link w:val="a5"/>
    <w:rsid w:val="005A35A6"/>
  </w:style>
  <w:style w:type="paragraph" w:styleId="a6">
    <w:name w:val="footer"/>
    <w:basedOn w:val="a"/>
    <w:link w:val="Char1"/>
    <w:uiPriority w:val="99"/>
    <w:semiHidden/>
    <w:unhideWhenUsed/>
    <w:rsid w:val="005A35A6"/>
    <w:pPr>
      <w:tabs>
        <w:tab w:val="center" w:pos="4153"/>
        <w:tab w:val="right" w:pos="8306"/>
      </w:tabs>
      <w:spacing w:after="0" w:line="240" w:lineRule="auto"/>
    </w:pPr>
  </w:style>
  <w:style w:type="character" w:customStyle="1" w:styleId="Char1">
    <w:name w:val="Υποσέλιδο Char"/>
    <w:basedOn w:val="a0"/>
    <w:link w:val="a6"/>
    <w:uiPriority w:val="99"/>
    <w:semiHidden/>
    <w:rsid w:val="005A35A6"/>
  </w:style>
  <w:style w:type="paragraph" w:styleId="a7">
    <w:name w:val="Balloon Text"/>
    <w:basedOn w:val="a"/>
    <w:link w:val="Char2"/>
    <w:uiPriority w:val="99"/>
    <w:semiHidden/>
    <w:unhideWhenUsed/>
    <w:rsid w:val="00D07AC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D07ACF"/>
    <w:rPr>
      <w:rFonts w:ascii="Tahoma" w:hAnsi="Tahoma" w:cs="Tahoma"/>
      <w:sz w:val="16"/>
      <w:szCs w:val="16"/>
    </w:rPr>
  </w:style>
  <w:style w:type="character" w:styleId="a8">
    <w:name w:val="Placeholder Text"/>
    <w:basedOn w:val="a0"/>
    <w:uiPriority w:val="99"/>
    <w:semiHidden/>
    <w:rsid w:val="00CC2FE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1416</Words>
  <Characters>7647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DimC</dc:creator>
  <cp:lastModifiedBy>user</cp:lastModifiedBy>
  <cp:revision>2</cp:revision>
  <dcterms:created xsi:type="dcterms:W3CDTF">2018-03-09T06:05:00Z</dcterms:created>
  <dcterms:modified xsi:type="dcterms:W3CDTF">2018-03-09T06:05:00Z</dcterms:modified>
</cp:coreProperties>
</file>