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A" w:rsidRDefault="00374115" w:rsidP="00D4785A">
      <w:pPr>
        <w:tabs>
          <w:tab w:val="left" w:pos="282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13.75pt;height:39.75pt;z-index:251660288;mso-position-horizontal:center;mso-width-relative:margin;mso-height-relative:margin;v-text-anchor:middle" strokeweight="1.5pt">
            <v:fill color2="fill darken(118)" rotate="t" method="linear sigma" focus="-50%" type="gradient"/>
            <v:textbox>
              <w:txbxContent>
                <w:p w:rsidR="00711678" w:rsidRPr="00F12EAE" w:rsidRDefault="00711678" w:rsidP="00851777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4785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ΦΥΛΛΑΔΙΟ 1.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D4785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ΚΥΚΛΙΚΗ ΚΙΝΗΣΗ </w:t>
                  </w:r>
                </w:p>
                <w:p w:rsidR="00711678" w:rsidRDefault="00711678"/>
              </w:txbxContent>
            </v:textbox>
          </v:shape>
        </w:pict>
      </w:r>
    </w:p>
    <w:p w:rsidR="00D4785A" w:rsidRDefault="00D4785A" w:rsidP="00D4785A"/>
    <w:p w:rsidR="000D5D79" w:rsidRDefault="003331FE" w:rsidP="00A0086C">
      <w:pPr>
        <w:jc w:val="both"/>
        <w:rPr>
          <w:rFonts w:asciiTheme="majorHAnsi" w:hAnsiTheme="majorHAnsi" w:cs="Arial"/>
          <w:i/>
        </w:rPr>
      </w:pPr>
      <w:r w:rsidRPr="00A0086C">
        <w:rPr>
          <w:rFonts w:asciiTheme="majorHAnsi" w:hAnsiTheme="majorHAnsi" w:cs="Arial"/>
          <w:i/>
        </w:rPr>
        <w:t xml:space="preserve">Στις ακόλουθες ασκήσεις </w:t>
      </w:r>
      <w:r w:rsidR="00E152A2" w:rsidRPr="00A0086C">
        <w:rPr>
          <w:rFonts w:asciiTheme="majorHAnsi" w:hAnsiTheme="majorHAnsi" w:cs="Arial"/>
          <w:i/>
        </w:rPr>
        <w:t xml:space="preserve">όποτε χρειαστεί ανάλυση δυνάμεων ο ένας άξονας θα είναι πάντα ο εφαπτομενικός </w:t>
      </w:r>
      <w:r w:rsidR="003D7BAE">
        <w:rPr>
          <w:rFonts w:asciiTheme="majorHAnsi" w:hAnsiTheme="majorHAnsi" w:cs="Arial"/>
          <w:i/>
        </w:rPr>
        <w:t xml:space="preserve">(επιτρόχιος) </w:t>
      </w:r>
      <w:r w:rsidR="00E152A2" w:rsidRPr="00A0086C">
        <w:rPr>
          <w:rFonts w:asciiTheme="majorHAnsi" w:hAnsiTheme="majorHAnsi" w:cs="Arial"/>
          <w:i/>
        </w:rPr>
        <w:t xml:space="preserve">στο σημείο της </w:t>
      </w:r>
      <w:r w:rsidR="003D7BAE">
        <w:rPr>
          <w:rFonts w:asciiTheme="majorHAnsi" w:hAnsiTheme="majorHAnsi" w:cs="Arial"/>
          <w:i/>
        </w:rPr>
        <w:t>τροχιάς που θα τον ονομάζετε «ε</w:t>
      </w:r>
      <w:r w:rsidR="00E152A2" w:rsidRPr="00A0086C">
        <w:rPr>
          <w:rFonts w:asciiTheme="majorHAnsi" w:hAnsiTheme="majorHAnsi" w:cs="Arial"/>
          <w:i/>
        </w:rPr>
        <w:t>» και ο άλλος θα είναι ο ακτινικός που θα τον λέτε «</w:t>
      </w:r>
      <w:r w:rsidR="00E152A2" w:rsidRPr="00A0086C">
        <w:rPr>
          <w:rFonts w:asciiTheme="majorHAnsi" w:hAnsiTheme="majorHAnsi" w:cs="Arial"/>
          <w:i/>
          <w:lang w:val="en-US"/>
        </w:rPr>
        <w:t>r</w:t>
      </w:r>
      <w:r w:rsidR="00E152A2" w:rsidRPr="00A0086C">
        <w:rPr>
          <w:rFonts w:asciiTheme="majorHAnsi" w:hAnsiTheme="majorHAnsi" w:cs="Arial"/>
          <w:i/>
        </w:rPr>
        <w:t xml:space="preserve">» από το </w:t>
      </w:r>
      <w:r w:rsidR="00E152A2" w:rsidRPr="00A0086C">
        <w:rPr>
          <w:rFonts w:asciiTheme="majorHAnsi" w:hAnsiTheme="majorHAnsi" w:cs="Arial"/>
          <w:i/>
          <w:lang w:val="en-US"/>
        </w:rPr>
        <w:t xml:space="preserve">radian. </w:t>
      </w:r>
      <w:r w:rsidR="00E152A2" w:rsidRPr="00A0086C">
        <w:rPr>
          <w:rFonts w:asciiTheme="majorHAnsi" w:hAnsiTheme="majorHAnsi" w:cs="Arial"/>
          <w:i/>
        </w:rPr>
        <w:t xml:space="preserve">Η κεντρομόλος  </w:t>
      </w:r>
      <w:r w:rsidR="003D7BAE">
        <w:rPr>
          <w:rFonts w:asciiTheme="majorHAnsi" w:hAnsiTheme="majorHAnsi" w:cs="Arial"/>
          <w:i/>
        </w:rPr>
        <w:t xml:space="preserve">      </w:t>
      </w:r>
      <w:r w:rsidR="003D7BAE">
        <w:rPr>
          <w:rFonts w:asciiTheme="majorHAnsi" w:hAnsiTheme="majorHAnsi" w:cs="Arial"/>
          <w:i/>
        </w:rPr>
        <w:br/>
      </w:r>
      <w:r w:rsidR="00E152A2" w:rsidRPr="00A0086C">
        <w:rPr>
          <w:rFonts w:asciiTheme="majorHAnsi" w:hAnsiTheme="majorHAnsi" w:cs="Arial"/>
          <w:i/>
          <w:lang w:val="en-US"/>
        </w:rPr>
        <w:t>F</w:t>
      </w:r>
      <w:r w:rsidR="00E152A2" w:rsidRPr="00A0086C">
        <w:rPr>
          <w:rFonts w:asciiTheme="majorHAnsi" w:hAnsiTheme="majorHAnsi" w:cs="Arial"/>
          <w:i/>
          <w:vertAlign w:val="subscript"/>
        </w:rPr>
        <w:t>κ</w:t>
      </w:r>
      <w:r w:rsidR="00E152A2" w:rsidRPr="00A0086C">
        <w:rPr>
          <w:rFonts w:asciiTheme="majorHAnsi" w:hAnsiTheme="majorHAnsi" w:cs="Arial"/>
          <w:i/>
        </w:rPr>
        <w:t xml:space="preserve">= </w:t>
      </w:r>
      <w:r w:rsidR="00E152A2" w:rsidRPr="00A0086C">
        <w:rPr>
          <w:rFonts w:asciiTheme="majorHAnsi" w:hAnsiTheme="majorHAnsi" w:cs="Arial"/>
          <w:i/>
          <w:lang w:val="en-US"/>
        </w:rPr>
        <w:t>mu</w:t>
      </w:r>
      <w:r w:rsidR="00E152A2" w:rsidRPr="00A0086C">
        <w:rPr>
          <w:rFonts w:asciiTheme="majorHAnsi" w:hAnsiTheme="majorHAnsi" w:cs="Arial"/>
          <w:i/>
          <w:vertAlign w:val="superscript"/>
          <w:lang w:val="en-US"/>
        </w:rPr>
        <w:t>2</w:t>
      </w:r>
      <w:r w:rsidR="00E152A2" w:rsidRPr="00A0086C">
        <w:rPr>
          <w:rFonts w:asciiTheme="majorHAnsi" w:hAnsiTheme="majorHAnsi" w:cs="Arial"/>
          <w:i/>
          <w:lang w:val="en-US"/>
        </w:rPr>
        <w:t xml:space="preserve">/r , </w:t>
      </w:r>
      <w:r w:rsidR="00E152A2" w:rsidRPr="00A0086C">
        <w:rPr>
          <w:rFonts w:asciiTheme="majorHAnsi" w:hAnsiTheme="majorHAnsi" w:cs="Arial"/>
          <w:i/>
        </w:rPr>
        <w:t xml:space="preserve"> θα είναι πάντα το ΑΘΡΟΙΣΜΑ Σ</w:t>
      </w:r>
      <w:r w:rsidR="00E152A2" w:rsidRPr="00A0086C">
        <w:rPr>
          <w:rFonts w:asciiTheme="majorHAnsi" w:hAnsiTheme="majorHAnsi" w:cs="Arial"/>
          <w:i/>
          <w:lang w:val="en-US"/>
        </w:rPr>
        <w:t>F</w:t>
      </w:r>
      <w:r w:rsidR="00E152A2" w:rsidRPr="00A0086C">
        <w:rPr>
          <w:rFonts w:asciiTheme="majorHAnsi" w:hAnsiTheme="majorHAnsi" w:cs="Arial"/>
          <w:i/>
          <w:vertAlign w:val="subscript"/>
          <w:lang w:val="en-US"/>
        </w:rPr>
        <w:t>r</w:t>
      </w:r>
      <w:r w:rsidR="00E152A2" w:rsidRPr="00A0086C">
        <w:rPr>
          <w:rFonts w:asciiTheme="majorHAnsi" w:hAnsiTheme="majorHAnsi" w:cs="Arial"/>
          <w:i/>
          <w:lang w:val="en-US"/>
        </w:rPr>
        <w:t xml:space="preserve"> </w:t>
      </w:r>
      <w:r w:rsidR="00E152A2" w:rsidRPr="00A0086C">
        <w:rPr>
          <w:rFonts w:asciiTheme="majorHAnsi" w:hAnsiTheme="majorHAnsi" w:cs="Arial"/>
          <w:i/>
        </w:rPr>
        <w:t xml:space="preserve"> όλων των συνιστωσών των δυνάμεων πάνω στον </w:t>
      </w:r>
      <w:r w:rsidR="00E152A2" w:rsidRPr="00A0086C">
        <w:rPr>
          <w:rFonts w:asciiTheme="majorHAnsi" w:hAnsiTheme="majorHAnsi" w:cs="Arial"/>
          <w:i/>
          <w:lang w:val="en-US"/>
        </w:rPr>
        <w:t>r-</w:t>
      </w:r>
      <w:r w:rsidR="00E152A2" w:rsidRPr="00A0086C">
        <w:rPr>
          <w:rFonts w:asciiTheme="majorHAnsi" w:hAnsiTheme="majorHAnsi" w:cs="Arial"/>
          <w:i/>
        </w:rPr>
        <w:t>άξονα</w:t>
      </w:r>
      <w:r w:rsidR="00E152A2" w:rsidRPr="00A0086C">
        <w:rPr>
          <w:rFonts w:asciiTheme="majorHAnsi" w:hAnsiTheme="majorHAnsi" w:cs="Arial"/>
          <w:i/>
          <w:lang w:val="en-US"/>
        </w:rPr>
        <w:t xml:space="preserve"> </w:t>
      </w:r>
      <w:r w:rsidR="00E152A2" w:rsidRPr="00A0086C">
        <w:rPr>
          <w:rFonts w:asciiTheme="majorHAnsi" w:hAnsiTheme="majorHAnsi" w:cs="Arial"/>
          <w:i/>
        </w:rPr>
        <w:t xml:space="preserve">(κάποιες μπορεί να είναι ήδη πάνω στον άξονα και να μην χρειάζονται ανάλυση). </w:t>
      </w:r>
      <w:r w:rsidR="000D5D79">
        <w:rPr>
          <w:rFonts w:asciiTheme="majorHAnsi" w:hAnsiTheme="majorHAnsi" w:cs="Arial"/>
          <w:i/>
        </w:rPr>
        <w:br/>
        <w:t>Επίσης όλα τα νήματα θα θεωρούνται αβαρή και μη εκτακτά. Αβαρείς επίσης θα θεωρούνται και οι ράβδοι εκτός αν σαφώς διατυπώνεται αλλιώς</w:t>
      </w:r>
    </w:p>
    <w:p w:rsidR="003331FE" w:rsidRPr="00A0086C" w:rsidRDefault="000D5D79" w:rsidP="00A0086C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60960</wp:posOffset>
            </wp:positionV>
            <wp:extent cx="1219200" cy="238125"/>
            <wp:effectExtent l="19050" t="0" r="0" b="0"/>
            <wp:wrapTight wrapText="bothSides">
              <wp:wrapPolygon edited="0">
                <wp:start x="-338" y="0"/>
                <wp:lineTo x="-338" y="20736"/>
                <wp:lineTo x="21600" y="20736"/>
                <wp:lineTo x="21600" y="0"/>
                <wp:lineTo x="-338" y="0"/>
              </wp:wrapPolygon>
            </wp:wrapTight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1FE" w:rsidRPr="00A0086C">
        <w:rPr>
          <w:rFonts w:asciiTheme="majorHAnsi" w:hAnsiTheme="majorHAnsi" w:cs="Arial"/>
          <w:i/>
        </w:rPr>
        <w:t xml:space="preserve"> </w:t>
      </w:r>
    </w:p>
    <w:p w:rsidR="000D5D79" w:rsidRPr="000D5D79" w:rsidRDefault="009B46F5" w:rsidP="000D5D79">
      <w:pPr>
        <w:pStyle w:val="a6"/>
        <w:numPr>
          <w:ilvl w:val="0"/>
          <w:numId w:val="25"/>
        </w:numPr>
        <w:rPr>
          <w:rFonts w:asciiTheme="majorHAnsi" w:hAnsiTheme="majorHAnsi"/>
        </w:rPr>
      </w:pPr>
      <w:r w:rsidRPr="000D5D79">
        <w:rPr>
          <w:rFonts w:asciiTheme="majorHAnsi" w:hAnsiTheme="majorHAnsi"/>
        </w:rPr>
        <w:t xml:space="preserve"> </w:t>
      </w:r>
      <w:r w:rsidR="00A0086C">
        <w:rPr>
          <w:rFonts w:asciiTheme="majorHAnsi" w:hAnsiTheme="majorHAnsi"/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132715</wp:posOffset>
            </wp:positionV>
            <wp:extent cx="1209675" cy="828675"/>
            <wp:effectExtent l="19050" t="0" r="9525" b="0"/>
            <wp:wrapTight wrapText="bothSides">
              <wp:wrapPolygon edited="0">
                <wp:start x="-340" y="0"/>
                <wp:lineTo x="-340" y="21352"/>
                <wp:lineTo x="21770" y="21352"/>
                <wp:lineTo x="21770" y="0"/>
                <wp:lineTo x="-34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86C" w:rsidRPr="000D5D79">
        <w:rPr>
          <w:rFonts w:asciiTheme="majorHAnsi" w:hAnsiTheme="majorHAnsi"/>
        </w:rPr>
        <w:t>¨Ένα πουλί κι ένα έντομο διέρχονται  από το σημείο επαφής των  κύκλων που διαγράφουν</w:t>
      </w:r>
      <w:r w:rsidRPr="000D5D79">
        <w:rPr>
          <w:rFonts w:asciiTheme="majorHAnsi" w:hAnsiTheme="majorHAnsi"/>
        </w:rPr>
        <w:t>,</w:t>
      </w:r>
      <w:r w:rsidR="00A0086C" w:rsidRPr="000D5D79">
        <w:rPr>
          <w:rFonts w:asciiTheme="majorHAnsi" w:hAnsiTheme="majorHAnsi"/>
        </w:rPr>
        <w:t xml:space="preserve">  με περιόδους Τ</w:t>
      </w:r>
      <w:r w:rsidR="003D7BAE">
        <w:rPr>
          <w:rFonts w:asciiTheme="majorHAnsi" w:hAnsiTheme="majorHAnsi"/>
          <w:vertAlign w:val="subscript"/>
        </w:rPr>
        <w:t>π</w:t>
      </w:r>
      <w:r w:rsidR="00A0086C" w:rsidRPr="000D5D79">
        <w:rPr>
          <w:rFonts w:asciiTheme="majorHAnsi" w:hAnsiTheme="majorHAnsi"/>
        </w:rPr>
        <w:t xml:space="preserve">=2 </w:t>
      </w:r>
      <w:r w:rsidR="00A0086C" w:rsidRPr="000D5D79">
        <w:rPr>
          <w:rFonts w:asciiTheme="majorHAnsi" w:hAnsiTheme="majorHAnsi"/>
          <w:lang w:val="en-US"/>
        </w:rPr>
        <w:t xml:space="preserve">s  </w:t>
      </w:r>
      <w:r w:rsidR="00A0086C" w:rsidRPr="000D5D79">
        <w:rPr>
          <w:rFonts w:asciiTheme="majorHAnsi" w:hAnsiTheme="majorHAnsi"/>
        </w:rPr>
        <w:t>και Τ</w:t>
      </w:r>
      <w:r w:rsidR="00A0086C" w:rsidRPr="000D5D79">
        <w:rPr>
          <w:rFonts w:asciiTheme="majorHAnsi" w:hAnsiTheme="majorHAnsi"/>
          <w:vertAlign w:val="subscript"/>
        </w:rPr>
        <w:t>Ε</w:t>
      </w:r>
      <w:r w:rsidR="00A0086C" w:rsidRPr="000D5D79">
        <w:rPr>
          <w:rFonts w:asciiTheme="majorHAnsi" w:hAnsiTheme="majorHAnsi"/>
        </w:rPr>
        <w:t>=</w:t>
      </w:r>
      <w:r w:rsidR="00A0086C" w:rsidRPr="000D5D79">
        <w:rPr>
          <w:rFonts w:asciiTheme="majorHAnsi" w:hAnsiTheme="majorHAnsi"/>
          <w:lang w:val="en-US"/>
        </w:rPr>
        <w:t xml:space="preserve"> 3s</w:t>
      </w:r>
      <w:r w:rsidR="00A0086C" w:rsidRPr="000D5D79">
        <w:rPr>
          <w:rFonts w:asciiTheme="majorHAnsi" w:hAnsiTheme="majorHAnsi"/>
        </w:rPr>
        <w:t xml:space="preserve"> αντίστοιχα όπως δείχνει το σχήμα</w:t>
      </w:r>
      <w:r w:rsidRPr="000D5D79">
        <w:rPr>
          <w:rFonts w:asciiTheme="majorHAnsi" w:hAnsiTheme="majorHAnsi"/>
        </w:rPr>
        <w:t xml:space="preserve">. </w:t>
      </w:r>
      <w:r w:rsidR="000D5D79">
        <w:rPr>
          <w:rFonts w:asciiTheme="majorHAnsi" w:hAnsiTheme="majorHAnsi"/>
        </w:rPr>
        <w:t>Αν</w:t>
      </w:r>
      <w:r w:rsidR="000D5D79" w:rsidRPr="000D5D79">
        <w:rPr>
          <w:rFonts w:asciiTheme="majorHAnsi" w:hAnsiTheme="majorHAnsi"/>
        </w:rPr>
        <w:t xml:space="preserve"> </w:t>
      </w:r>
      <w:r w:rsidR="000D5D79" w:rsidRPr="000D5D7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D5D79" w:rsidRPr="000D5D79">
        <w:rPr>
          <w:rFonts w:ascii="Times New Roman" w:hAnsi="Times New Roman" w:cs="Times New Roman"/>
          <w:sz w:val="16"/>
          <w:szCs w:val="16"/>
        </w:rPr>
        <w:t xml:space="preserve">π </w:t>
      </w:r>
      <w:r w:rsidR="000D5D79" w:rsidRPr="000D5D79">
        <w:rPr>
          <w:rFonts w:ascii="Times New Roman" w:hAnsi="Times New Roman" w:cs="Times New Roman"/>
          <w:sz w:val="24"/>
          <w:szCs w:val="24"/>
        </w:rPr>
        <w:t>/</w:t>
      </w:r>
      <w:r w:rsidR="000D5D79" w:rsidRPr="000D5D7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D5D79" w:rsidRPr="000D5D79">
        <w:rPr>
          <w:rFonts w:ascii="Times New Roman" w:hAnsi="Times New Roman" w:cs="Times New Roman"/>
          <w:sz w:val="16"/>
          <w:szCs w:val="16"/>
        </w:rPr>
        <w:t xml:space="preserve">ε. </w:t>
      </w:r>
      <w:r w:rsidR="000D5D79" w:rsidRPr="000D5D79">
        <w:rPr>
          <w:rFonts w:ascii="Times New Roman" w:hAnsi="Times New Roman" w:cs="Times New Roman"/>
          <w:sz w:val="24"/>
          <w:szCs w:val="24"/>
        </w:rPr>
        <w:t>= 3/2</w:t>
      </w:r>
      <w:r w:rsidR="000D5D79">
        <w:rPr>
          <w:rFonts w:ascii="Times New Roman" w:hAnsi="Times New Roman" w:cs="Times New Roman"/>
          <w:sz w:val="24"/>
          <w:szCs w:val="24"/>
        </w:rPr>
        <w:t xml:space="preserve"> ν</w:t>
      </w:r>
      <w:r w:rsidRPr="000D5D79">
        <w:rPr>
          <w:rFonts w:asciiTheme="majorHAnsi" w:hAnsiTheme="majorHAnsi"/>
        </w:rPr>
        <w:t>α βρείτε τους λόγους</w:t>
      </w:r>
      <w:r w:rsidR="000D5D79" w:rsidRPr="000D5D79">
        <w:rPr>
          <w:rFonts w:asciiTheme="majorHAnsi" w:hAnsiTheme="majorHAnsi"/>
        </w:rPr>
        <w:t xml:space="preserve"> </w:t>
      </w:r>
      <w:r w:rsidRPr="000D5D79">
        <w:rPr>
          <w:rFonts w:asciiTheme="majorHAnsi" w:hAnsiTheme="majorHAnsi"/>
        </w:rPr>
        <w:br/>
        <w:t>Α)</w:t>
      </w:r>
      <w:r w:rsidR="000D5D79">
        <w:rPr>
          <w:rFonts w:asciiTheme="majorHAnsi" w:hAnsiTheme="majorHAnsi"/>
        </w:rPr>
        <w:t xml:space="preserve">  </w:t>
      </w:r>
      <w:r w:rsidRPr="000D5D79">
        <w:rPr>
          <w:rFonts w:asciiTheme="majorHAnsi" w:hAnsiTheme="majorHAnsi"/>
        </w:rPr>
        <w:t xml:space="preserve"> </w:t>
      </w:r>
      <w:r w:rsidRPr="000D5D79">
        <w:rPr>
          <w:rFonts w:asciiTheme="majorHAnsi" w:hAnsiTheme="majorHAnsi"/>
          <w:lang w:val="en-US"/>
        </w:rPr>
        <w:t>f</w:t>
      </w:r>
      <w:r w:rsidRPr="000D5D79">
        <w:rPr>
          <w:rFonts w:asciiTheme="majorHAnsi" w:hAnsiTheme="majorHAnsi"/>
          <w:vertAlign w:val="subscript"/>
        </w:rPr>
        <w:t>Π</w:t>
      </w:r>
      <w:r w:rsidRPr="000D5D79">
        <w:rPr>
          <w:rFonts w:asciiTheme="majorHAnsi" w:hAnsiTheme="majorHAnsi"/>
          <w:lang w:val="en-US"/>
        </w:rPr>
        <w:t>/</w:t>
      </w:r>
      <w:r w:rsidRPr="000D5D79">
        <w:rPr>
          <w:rFonts w:asciiTheme="majorHAnsi" w:hAnsiTheme="majorHAnsi"/>
        </w:rPr>
        <w:t xml:space="preserve"> </w:t>
      </w:r>
      <w:r w:rsidRPr="000D5D79">
        <w:rPr>
          <w:rFonts w:asciiTheme="majorHAnsi" w:hAnsiTheme="majorHAnsi"/>
          <w:lang w:val="en-US"/>
        </w:rPr>
        <w:t>f</w:t>
      </w:r>
      <w:r w:rsidRPr="000D5D79">
        <w:rPr>
          <w:rFonts w:asciiTheme="majorHAnsi" w:hAnsiTheme="majorHAnsi"/>
          <w:vertAlign w:val="subscript"/>
        </w:rPr>
        <w:t>Ε</w:t>
      </w:r>
      <w:r w:rsidRPr="000D5D79">
        <w:rPr>
          <w:rFonts w:asciiTheme="majorHAnsi" w:hAnsiTheme="majorHAnsi"/>
          <w:lang w:val="en-US"/>
        </w:rPr>
        <w:t xml:space="preserve">, </w:t>
      </w:r>
      <w:r w:rsidR="000D5D79">
        <w:rPr>
          <w:rFonts w:asciiTheme="majorHAnsi" w:hAnsiTheme="majorHAnsi"/>
        </w:rPr>
        <w:t xml:space="preserve">                </w:t>
      </w:r>
      <w:r w:rsidRPr="000D5D79">
        <w:rPr>
          <w:rFonts w:asciiTheme="majorHAnsi" w:hAnsiTheme="majorHAnsi"/>
          <w:lang w:val="en-US"/>
        </w:rPr>
        <w:t>B) u</w:t>
      </w:r>
      <w:r w:rsidRPr="000D5D79">
        <w:rPr>
          <w:rFonts w:asciiTheme="majorHAnsi" w:hAnsiTheme="majorHAnsi"/>
          <w:vertAlign w:val="subscript"/>
        </w:rPr>
        <w:t>Π</w:t>
      </w:r>
      <w:r w:rsidRPr="000D5D79">
        <w:rPr>
          <w:rFonts w:asciiTheme="majorHAnsi" w:hAnsiTheme="majorHAnsi"/>
          <w:lang w:val="en-US"/>
        </w:rPr>
        <w:t xml:space="preserve"> / u</w:t>
      </w:r>
      <w:r w:rsidRPr="000D5D79">
        <w:rPr>
          <w:rFonts w:asciiTheme="majorHAnsi" w:hAnsiTheme="majorHAnsi"/>
          <w:vertAlign w:val="subscript"/>
        </w:rPr>
        <w:t>Ε</w:t>
      </w:r>
      <w:r w:rsidRPr="000D5D79">
        <w:rPr>
          <w:rFonts w:asciiTheme="majorHAnsi" w:hAnsiTheme="majorHAnsi"/>
        </w:rPr>
        <w:t xml:space="preserve">   </w:t>
      </w:r>
      <w:r w:rsidR="003D7BAE">
        <w:rPr>
          <w:rFonts w:asciiTheme="majorHAnsi" w:hAnsiTheme="majorHAnsi"/>
        </w:rPr>
        <w:t xml:space="preserve">   </w:t>
      </w:r>
    </w:p>
    <w:p w:rsidR="009B46F5" w:rsidRPr="000D5D79" w:rsidRDefault="009B46F5" w:rsidP="000D5D79">
      <w:pPr>
        <w:jc w:val="both"/>
        <w:rPr>
          <w:rFonts w:asciiTheme="majorHAnsi" w:hAnsiTheme="majorHAnsi"/>
        </w:rPr>
      </w:pPr>
      <w:r w:rsidRPr="000D5D79">
        <w:rPr>
          <w:rFonts w:ascii="Times New Roman" w:hAnsi="Times New Roman" w:cs="Times New Roman"/>
          <w:sz w:val="24"/>
          <w:szCs w:val="24"/>
        </w:rPr>
        <w:t xml:space="preserve">   Γ) </w:t>
      </w:r>
      <w:r w:rsidR="000D5D79" w:rsidRPr="000D5D79">
        <w:rPr>
          <w:rFonts w:ascii="Times New Roman" w:hAnsi="Times New Roman" w:cs="Times New Roman"/>
          <w:sz w:val="24"/>
          <w:szCs w:val="24"/>
        </w:rPr>
        <w:t xml:space="preserve"> </w:t>
      </w:r>
      <w:r w:rsidRPr="000D5D79">
        <w:rPr>
          <w:rFonts w:ascii="Times New Roman" w:hAnsi="Times New Roman" w:cs="Times New Roman"/>
          <w:sz w:val="24"/>
          <w:szCs w:val="24"/>
        </w:rPr>
        <w:t xml:space="preserve">Αν </w:t>
      </w:r>
      <w:r w:rsidRPr="000D5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B2298" w:rsidRPr="000D5D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=0</w:t>
      </w:r>
      <w:r w:rsidRPr="000D5D79">
        <w:rPr>
          <w:rFonts w:ascii="Times New Roman" w:hAnsi="Times New Roman" w:cs="Times New Roman"/>
          <w:sz w:val="24"/>
          <w:szCs w:val="24"/>
        </w:rPr>
        <w:t xml:space="preserve"> μια χρονική στιγμή που </w:t>
      </w:r>
      <w:r w:rsidR="00972EC3" w:rsidRPr="000D5D79">
        <w:rPr>
          <w:rFonts w:ascii="Times New Roman" w:hAnsi="Times New Roman" w:cs="Times New Roman"/>
          <w:sz w:val="24"/>
          <w:szCs w:val="24"/>
        </w:rPr>
        <w:t xml:space="preserve">το έντομο και το πουλί πέρασαν ταυτόχρονα από το σημείο επαφής πόσοι κύκλοι θα διανυθούν από κάθε ένα μέχρι να έλθουν πάλι ταυτόχρονα στο σημείο επαφής και ποια χρονική στιγμή </w:t>
      </w:r>
      <w:r w:rsidR="00972EC3" w:rsidRPr="000D5D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72EC3" w:rsidRPr="000D5D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72EC3" w:rsidRPr="000D5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EC3" w:rsidRPr="000D5D79">
        <w:rPr>
          <w:rFonts w:ascii="Times New Roman" w:hAnsi="Times New Roman" w:cs="Times New Roman"/>
          <w:sz w:val="24"/>
          <w:szCs w:val="24"/>
        </w:rPr>
        <w:t xml:space="preserve">θα γίνει αυτό; </w:t>
      </w:r>
    </w:p>
    <w:p w:rsidR="00A0086C" w:rsidRDefault="00872D52" w:rsidP="00A0086C">
      <w:pPr>
        <w:rPr>
          <w:rFonts w:asciiTheme="majorHAnsi" w:hAnsiTheme="majorHAnsi"/>
          <w:b/>
          <w:i/>
          <w:lang w:val="en-US"/>
        </w:rPr>
      </w:pPr>
      <w:r w:rsidRPr="009B2298">
        <w:rPr>
          <w:rFonts w:asciiTheme="majorHAnsi" w:hAnsiTheme="majorHAnsi"/>
          <w:b/>
          <w:i/>
        </w:rPr>
        <w:t xml:space="preserve">3/2,   9/4,  </w:t>
      </w:r>
      <w:r w:rsidR="009B2298">
        <w:rPr>
          <w:rFonts w:asciiTheme="majorHAnsi" w:hAnsiTheme="majorHAnsi"/>
          <w:b/>
          <w:i/>
          <w:lang w:val="en-US"/>
        </w:rPr>
        <w:t xml:space="preserve">  </w:t>
      </w:r>
      <w:r w:rsidRPr="009B2298">
        <w:rPr>
          <w:rFonts w:asciiTheme="majorHAnsi" w:hAnsiTheme="majorHAnsi"/>
          <w:b/>
          <w:i/>
        </w:rPr>
        <w:t>Ν</w:t>
      </w:r>
      <w:r w:rsidRPr="009B2298">
        <w:rPr>
          <w:rFonts w:asciiTheme="majorHAnsi" w:hAnsiTheme="majorHAnsi"/>
          <w:b/>
          <w:i/>
          <w:vertAlign w:val="subscript"/>
        </w:rPr>
        <w:t>Π</w:t>
      </w:r>
      <w:r w:rsidRPr="009B2298">
        <w:rPr>
          <w:rFonts w:asciiTheme="majorHAnsi" w:hAnsiTheme="majorHAnsi"/>
          <w:b/>
          <w:i/>
        </w:rPr>
        <w:t xml:space="preserve"> =3 </w:t>
      </w:r>
      <w:r w:rsidR="009B2298" w:rsidRPr="009B2298">
        <w:rPr>
          <w:rFonts w:asciiTheme="majorHAnsi" w:hAnsiTheme="majorHAnsi"/>
          <w:b/>
          <w:i/>
          <w:lang w:val="en-US"/>
        </w:rPr>
        <w:t xml:space="preserve"> </w:t>
      </w:r>
      <w:r w:rsidRPr="009B2298">
        <w:rPr>
          <w:rFonts w:asciiTheme="majorHAnsi" w:hAnsiTheme="majorHAnsi"/>
          <w:b/>
          <w:i/>
        </w:rPr>
        <w:t>&amp;  Ν</w:t>
      </w:r>
      <w:r w:rsidR="003D7BAE">
        <w:rPr>
          <w:rFonts w:asciiTheme="majorHAnsi" w:hAnsiTheme="majorHAnsi"/>
          <w:b/>
          <w:i/>
          <w:vertAlign w:val="subscript"/>
        </w:rPr>
        <w:t>ε</w:t>
      </w:r>
      <w:r w:rsidRPr="009B2298">
        <w:rPr>
          <w:rFonts w:asciiTheme="majorHAnsi" w:hAnsiTheme="majorHAnsi"/>
          <w:b/>
          <w:i/>
        </w:rPr>
        <w:t>=2  &amp;</w:t>
      </w:r>
      <w:r w:rsidR="009B2298">
        <w:rPr>
          <w:rFonts w:asciiTheme="majorHAnsi" w:hAnsiTheme="majorHAnsi"/>
          <w:b/>
          <w:i/>
          <w:lang w:val="en-US"/>
        </w:rPr>
        <w:t xml:space="preserve"> </w:t>
      </w:r>
      <w:r w:rsidRPr="009B2298">
        <w:rPr>
          <w:rFonts w:asciiTheme="majorHAnsi" w:hAnsiTheme="majorHAnsi"/>
          <w:b/>
          <w:i/>
        </w:rPr>
        <w:t xml:space="preserve"> </w:t>
      </w:r>
      <w:r w:rsidRPr="009B2298">
        <w:rPr>
          <w:rFonts w:asciiTheme="majorHAnsi" w:hAnsiTheme="majorHAnsi"/>
          <w:b/>
          <w:i/>
          <w:lang w:val="en-US"/>
        </w:rPr>
        <w:t>t</w:t>
      </w:r>
      <w:r w:rsidRPr="009B2298">
        <w:rPr>
          <w:rFonts w:asciiTheme="majorHAnsi" w:hAnsiTheme="majorHAnsi"/>
          <w:b/>
          <w:i/>
          <w:vertAlign w:val="subscript"/>
          <w:lang w:val="en-US"/>
        </w:rPr>
        <w:t>2</w:t>
      </w:r>
      <w:r w:rsidRPr="009B2298">
        <w:rPr>
          <w:rFonts w:asciiTheme="majorHAnsi" w:hAnsiTheme="majorHAnsi"/>
          <w:b/>
          <w:i/>
          <w:lang w:val="en-US"/>
        </w:rPr>
        <w:t>=</w:t>
      </w:r>
      <w:r w:rsidR="009B2298" w:rsidRPr="009B2298">
        <w:rPr>
          <w:rFonts w:asciiTheme="majorHAnsi" w:hAnsiTheme="majorHAnsi"/>
          <w:b/>
          <w:i/>
          <w:lang w:val="en-US"/>
        </w:rPr>
        <w:t>6 sec</w:t>
      </w:r>
    </w:p>
    <w:p w:rsidR="009B2298" w:rsidRPr="009B2298" w:rsidRDefault="009B2298" w:rsidP="00A0086C">
      <w:pPr>
        <w:rPr>
          <w:rFonts w:asciiTheme="majorHAnsi" w:hAnsiTheme="majorHAnsi"/>
          <w:b/>
          <w:i/>
          <w:lang w:val="en-US"/>
        </w:rPr>
      </w:pPr>
    </w:p>
    <w:p w:rsidR="009B2298" w:rsidRDefault="00FF6CE0" w:rsidP="009B2298">
      <w:pPr>
        <w:pStyle w:val="a6"/>
        <w:numPr>
          <w:ilvl w:val="0"/>
          <w:numId w:val="25"/>
        </w:numPr>
        <w:jc w:val="both"/>
        <w:rPr>
          <w:rFonts w:asciiTheme="majorHAnsi" w:hAnsiTheme="majorHAnsi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91440</wp:posOffset>
            </wp:positionV>
            <wp:extent cx="1704975" cy="1650365"/>
            <wp:effectExtent l="19050" t="0" r="9525" b="0"/>
            <wp:wrapTight wrapText="bothSides">
              <wp:wrapPolygon edited="0">
                <wp:start x="-241" y="0"/>
                <wp:lineTo x="-241" y="21442"/>
                <wp:lineTo x="21721" y="21442"/>
                <wp:lineTo x="21721" y="0"/>
                <wp:lineTo x="-241" y="0"/>
              </wp:wrapPolygon>
            </wp:wrapTight>
            <wp:docPr id="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9B2298">
        <w:rPr>
          <w:rFonts w:asciiTheme="majorHAnsi" w:hAnsiTheme="majorHAnsi"/>
        </w:rPr>
        <w:t xml:space="preserve">Ράβδος μήκους </w:t>
      </w:r>
      <w:r w:rsidRPr="009B2298">
        <w:rPr>
          <w:rFonts w:asciiTheme="majorHAnsi" w:hAnsiTheme="majorHAnsi"/>
          <w:lang w:val="en-US"/>
        </w:rPr>
        <w:t xml:space="preserve">L </w:t>
      </w:r>
      <w:r w:rsidRPr="009B2298">
        <w:rPr>
          <w:rFonts w:asciiTheme="majorHAnsi" w:hAnsiTheme="majorHAnsi"/>
        </w:rPr>
        <w:t>περιστρέφεται με γωνιακή ω γύρω από κάθετο στη σελίδα άξονα που περνάει από το Ο. Να βρείτε:</w:t>
      </w:r>
      <w:r w:rsidR="009B2298" w:rsidRPr="009B2298">
        <w:rPr>
          <w:rFonts w:asciiTheme="majorHAnsi" w:hAnsiTheme="majorHAnsi"/>
          <w:lang w:val="en-US"/>
        </w:rPr>
        <w:t xml:space="preserve">  </w:t>
      </w:r>
    </w:p>
    <w:p w:rsidR="000D5D79" w:rsidRDefault="00FF6CE0" w:rsidP="009B2298">
      <w:pPr>
        <w:jc w:val="both"/>
        <w:rPr>
          <w:rFonts w:asciiTheme="majorHAnsi" w:hAnsiTheme="majorHAnsi"/>
          <w:lang w:val="en-US"/>
        </w:rPr>
      </w:pPr>
      <w:r w:rsidRPr="009B2298">
        <w:rPr>
          <w:rFonts w:asciiTheme="majorHAnsi" w:hAnsiTheme="majorHAnsi"/>
        </w:rPr>
        <w:t xml:space="preserve">α) το λόγο των </w:t>
      </w:r>
      <w:r w:rsidR="009B2298">
        <w:rPr>
          <w:rFonts w:asciiTheme="majorHAnsi" w:hAnsiTheme="majorHAnsi"/>
        </w:rPr>
        <w:t xml:space="preserve">γραμμικών </w:t>
      </w:r>
      <w:r w:rsidRPr="009B2298">
        <w:rPr>
          <w:rFonts w:asciiTheme="majorHAnsi" w:hAnsiTheme="majorHAnsi"/>
        </w:rPr>
        <w:t>ταχυτήτων του άκρου Α και του μέσου Μ της ράβδου</w:t>
      </w:r>
      <w:r w:rsidR="009B2298">
        <w:rPr>
          <w:rFonts w:asciiTheme="majorHAnsi" w:hAnsiTheme="majorHAnsi"/>
          <w:lang w:val="en-US"/>
        </w:rPr>
        <w:t xml:space="preserve">                     .   </w:t>
      </w:r>
      <w:r w:rsidR="009B2298">
        <w:rPr>
          <w:rFonts w:asciiTheme="majorHAnsi" w:hAnsiTheme="majorHAnsi"/>
          <w:lang w:val="en-US"/>
        </w:rPr>
        <w:br/>
      </w:r>
      <w:r w:rsidRPr="009B2298">
        <w:rPr>
          <w:rFonts w:asciiTheme="majorHAnsi" w:hAnsiTheme="majorHAnsi"/>
        </w:rPr>
        <w:t>β) το λόγο των επιταχύνσεων των Α και Μ</w:t>
      </w:r>
      <w:r w:rsidR="00872D52" w:rsidRPr="009B2298">
        <w:rPr>
          <w:rFonts w:asciiTheme="majorHAnsi" w:hAnsiTheme="majorHAnsi"/>
        </w:rPr>
        <w:t xml:space="preserve"> </w:t>
      </w:r>
      <w:r w:rsidR="00872D52" w:rsidRPr="009B2298">
        <w:rPr>
          <w:rFonts w:asciiTheme="majorHAnsi" w:hAnsiTheme="majorHAnsi"/>
        </w:rPr>
        <w:br/>
      </w:r>
      <w:r w:rsidRPr="009B2298">
        <w:rPr>
          <w:rFonts w:asciiTheme="majorHAnsi" w:hAnsiTheme="majorHAnsi"/>
        </w:rPr>
        <w:t xml:space="preserve">γ)  το λόγο των δυνάμεων  που δέχονται δύο στοιχειώδεις μάζες στα </w:t>
      </w:r>
      <w:r w:rsidR="00872D52" w:rsidRPr="009B2298">
        <w:rPr>
          <w:rFonts w:asciiTheme="majorHAnsi" w:hAnsiTheme="majorHAnsi"/>
        </w:rPr>
        <w:t xml:space="preserve">σημεία </w:t>
      </w:r>
      <w:r w:rsidRPr="009B2298">
        <w:rPr>
          <w:rFonts w:asciiTheme="majorHAnsi" w:hAnsiTheme="majorHAnsi"/>
        </w:rPr>
        <w:t>Α και Μ</w:t>
      </w:r>
      <w:r w:rsidR="00872D52" w:rsidRPr="009B2298">
        <w:rPr>
          <w:rFonts w:asciiTheme="majorHAnsi" w:hAnsiTheme="majorHAnsi"/>
        </w:rPr>
        <w:t xml:space="preserve"> της ράβδου</w:t>
      </w:r>
      <w:r w:rsidRPr="009B2298">
        <w:rPr>
          <w:rFonts w:asciiTheme="majorHAnsi" w:hAnsiTheme="majorHAnsi"/>
        </w:rPr>
        <w:t xml:space="preserve"> με τιμές αντίστοιχα 2/3</w:t>
      </w:r>
      <w:r w:rsidR="009B2298">
        <w:rPr>
          <w:rFonts w:asciiTheme="majorHAnsi" w:hAnsiTheme="majorHAnsi"/>
        </w:rPr>
        <w:t xml:space="preserve"> </w:t>
      </w:r>
      <w:r w:rsidRPr="009B2298">
        <w:rPr>
          <w:rFonts w:asciiTheme="majorHAnsi" w:hAnsiTheme="majorHAnsi"/>
          <w:lang w:val="en-US"/>
        </w:rPr>
        <w:t>m, 6/7</w:t>
      </w:r>
      <w:r w:rsidR="009B2298">
        <w:rPr>
          <w:rFonts w:asciiTheme="majorHAnsi" w:hAnsiTheme="majorHAnsi"/>
        </w:rPr>
        <w:t xml:space="preserve"> </w:t>
      </w:r>
      <w:r w:rsidRPr="009B2298">
        <w:rPr>
          <w:rFonts w:asciiTheme="majorHAnsi" w:hAnsiTheme="majorHAnsi"/>
          <w:lang w:val="en-US"/>
        </w:rPr>
        <w:t>m.</w:t>
      </w:r>
    </w:p>
    <w:p w:rsidR="0086200A" w:rsidRDefault="00E201D2" w:rsidP="000D5D7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lang w:val="en-US"/>
        </w:rPr>
        <w:t xml:space="preserve">              </w:t>
      </w:r>
      <w:r w:rsidR="000D5D79" w:rsidRPr="000D5D79">
        <w:rPr>
          <w:rFonts w:asciiTheme="majorHAnsi" w:hAnsiTheme="majorHAnsi"/>
          <w:b/>
          <w:i/>
        </w:rPr>
        <w:t xml:space="preserve">2,    2,   </w:t>
      </w:r>
      <w:r w:rsidR="00D21F2D">
        <w:rPr>
          <w:rFonts w:asciiTheme="majorHAnsi" w:hAnsiTheme="majorHAnsi"/>
          <w:b/>
          <w:i/>
        </w:rPr>
        <w:t>14</w:t>
      </w:r>
      <w:r w:rsidR="000D5D79" w:rsidRPr="000D5D79">
        <w:rPr>
          <w:rFonts w:asciiTheme="majorHAnsi" w:hAnsiTheme="majorHAnsi"/>
          <w:b/>
          <w:i/>
        </w:rPr>
        <w:t>/</w:t>
      </w:r>
      <w:r w:rsidR="00B95CDB">
        <w:rPr>
          <w:rFonts w:asciiTheme="majorHAnsi" w:hAnsiTheme="majorHAnsi"/>
          <w:b/>
          <w:i/>
        </w:rPr>
        <w:t>9</w:t>
      </w:r>
      <w:r w:rsidR="000D5D79">
        <w:rPr>
          <w:rFonts w:asciiTheme="majorHAnsi" w:hAnsiTheme="majorHAnsi"/>
          <w:b/>
          <w:i/>
        </w:rPr>
        <w:br/>
      </w:r>
      <w:r w:rsidR="0086200A">
        <w:rPr>
          <w:rFonts w:asciiTheme="majorHAnsi" w:hAnsiTheme="majorHAnsi"/>
          <w:b/>
          <w:i/>
        </w:rPr>
        <w:br/>
      </w:r>
    </w:p>
    <w:p w:rsidR="0086200A" w:rsidRPr="00287986" w:rsidRDefault="0086200A" w:rsidP="0086200A">
      <w:pPr>
        <w:pStyle w:val="a6"/>
        <w:numPr>
          <w:ilvl w:val="0"/>
          <w:numId w:val="25"/>
        </w:numPr>
        <w:rPr>
          <w:rFonts w:asciiTheme="majorHAnsi" w:hAnsiTheme="majorHAnsi"/>
        </w:rPr>
      </w:pPr>
      <w:r w:rsidRPr="00287986">
        <w:rPr>
          <w:rFonts w:asciiTheme="majorHAnsi" w:hAnsiTheme="majorHAnsi" w:cs="Kerkis-Bold"/>
          <w:bCs/>
        </w:rPr>
        <w:t xml:space="preserve">Μικρό σώμα μάζας </w:t>
      </w:r>
      <w:r w:rsidRPr="00287986">
        <w:rPr>
          <w:rFonts w:asciiTheme="majorHAnsi" w:hAnsiTheme="majorHAnsi" w:cs="Kerkis-Bold"/>
          <w:bCs/>
          <w:lang w:val="en-US"/>
        </w:rPr>
        <w:t xml:space="preserve">m=100g  </w:t>
      </w:r>
      <w:r w:rsidRPr="00287986">
        <w:rPr>
          <w:rFonts w:asciiTheme="majorHAnsi" w:hAnsiTheme="majorHAnsi" w:cs="Kerkis-Bold"/>
          <w:bCs/>
        </w:rPr>
        <w:t xml:space="preserve">εκτελεί  ΟΚΚ με στοιχεία </w:t>
      </w:r>
      <w:r w:rsidRPr="00287986">
        <w:rPr>
          <w:rFonts w:asciiTheme="majorHAnsi" w:hAnsiTheme="majorHAnsi" w:cs="CMMI12"/>
        </w:rPr>
        <w:t xml:space="preserve"> </w:t>
      </w:r>
      <w:r w:rsidRPr="00287986">
        <w:rPr>
          <w:rFonts w:asciiTheme="majorHAnsi" w:hAnsiTheme="majorHAnsi" w:cs="CMMI12"/>
          <w:lang w:val="en-US"/>
        </w:rPr>
        <w:t>u</w:t>
      </w:r>
      <w:r w:rsidRPr="00287986">
        <w:rPr>
          <w:rFonts w:asciiTheme="majorHAnsi" w:hAnsiTheme="majorHAnsi" w:cs="CMR12"/>
        </w:rPr>
        <w:t>= 10</w:t>
      </w:r>
      <w:r w:rsidRPr="00287986">
        <w:rPr>
          <w:rFonts w:asciiTheme="majorHAnsi" w:hAnsiTheme="majorHAnsi" w:cs="CMMI12"/>
          <w:lang w:val="en-US"/>
        </w:rPr>
        <w:t xml:space="preserve"> </w:t>
      </w:r>
      <w:r w:rsidRPr="00287986">
        <w:rPr>
          <w:rFonts w:asciiTheme="majorHAnsi" w:hAnsiTheme="majorHAnsi" w:cs="CMMI12"/>
        </w:rPr>
        <w:t>m</w:t>
      </w:r>
      <w:r w:rsidRPr="00287986">
        <w:rPr>
          <w:rFonts w:asciiTheme="majorHAnsi" w:hAnsiTheme="majorHAnsi" w:cs="CMMI12"/>
          <w:lang w:val="en-US"/>
        </w:rPr>
        <w:t>/</w:t>
      </w:r>
      <w:r w:rsidRPr="00287986">
        <w:rPr>
          <w:rFonts w:asciiTheme="majorHAnsi" w:hAnsiTheme="majorHAnsi" w:cs="CMMI12"/>
        </w:rPr>
        <w:t>s, T</w:t>
      </w:r>
      <w:r w:rsidRPr="00287986">
        <w:rPr>
          <w:rFonts w:asciiTheme="majorHAnsi" w:hAnsiTheme="majorHAnsi" w:cs="CMR12"/>
        </w:rPr>
        <w:t xml:space="preserve">= </w:t>
      </w:r>
      <w:r w:rsidR="00E201D2">
        <w:rPr>
          <w:rFonts w:asciiTheme="majorHAnsi" w:hAnsiTheme="majorHAnsi" w:cs="CMR12"/>
          <w:lang w:val="en-US"/>
        </w:rPr>
        <w:t>2</w:t>
      </w:r>
      <w:r w:rsidR="00287986">
        <w:rPr>
          <w:rFonts w:asciiTheme="majorHAnsi" w:hAnsiTheme="majorHAnsi" w:cs="CMR12"/>
        </w:rPr>
        <w:t xml:space="preserve">π </w:t>
      </w:r>
      <w:r w:rsidRPr="00287986">
        <w:rPr>
          <w:rFonts w:asciiTheme="majorHAnsi" w:hAnsiTheme="majorHAnsi" w:cs="CMMI12"/>
        </w:rPr>
        <w:t>s</w:t>
      </w:r>
      <w:r w:rsidRPr="00287986">
        <w:rPr>
          <w:rFonts w:asciiTheme="majorHAnsi" w:hAnsiTheme="majorHAnsi" w:cs="Kerkis-Bold"/>
          <w:bCs/>
        </w:rPr>
        <w:t xml:space="preserve">.          Να βρεθούν  τα στοιχεία:  α) </w:t>
      </w:r>
      <w:r w:rsidRPr="00287986">
        <w:rPr>
          <w:rFonts w:asciiTheme="majorHAnsi" w:hAnsiTheme="majorHAnsi" w:cs="Kerkis-Bold"/>
          <w:bCs/>
          <w:lang w:val="en-US"/>
        </w:rPr>
        <w:t xml:space="preserve">f, </w:t>
      </w:r>
      <w:r w:rsidRPr="00287986">
        <w:rPr>
          <w:rFonts w:asciiTheme="majorHAnsi" w:hAnsiTheme="majorHAnsi" w:cs="Kerkis-Bold"/>
          <w:bCs/>
        </w:rPr>
        <w:t xml:space="preserve"> </w:t>
      </w:r>
      <w:r w:rsidR="00E201D2">
        <w:rPr>
          <w:rFonts w:asciiTheme="majorHAnsi" w:hAnsiTheme="majorHAnsi" w:cs="Kerkis-Bold"/>
          <w:bCs/>
          <w:lang w:val="en-US"/>
        </w:rPr>
        <w:t xml:space="preserve">   </w:t>
      </w:r>
      <w:r w:rsidRPr="00287986">
        <w:rPr>
          <w:rFonts w:asciiTheme="majorHAnsi" w:hAnsiTheme="majorHAnsi" w:cs="Kerkis-Bold"/>
          <w:bCs/>
        </w:rPr>
        <w:t xml:space="preserve"> β) ω,   </w:t>
      </w:r>
      <w:r w:rsidR="00E201D2">
        <w:rPr>
          <w:rFonts w:asciiTheme="majorHAnsi" w:hAnsiTheme="majorHAnsi" w:cs="Kerkis-Bold"/>
          <w:bCs/>
          <w:lang w:val="en-US"/>
        </w:rPr>
        <w:t xml:space="preserve">    </w:t>
      </w:r>
      <w:r w:rsidRPr="00287986">
        <w:rPr>
          <w:rFonts w:asciiTheme="majorHAnsi" w:hAnsiTheme="majorHAnsi" w:cs="Kerkis-Bold"/>
          <w:bCs/>
        </w:rPr>
        <w:t>γ)</w:t>
      </w:r>
      <w:r w:rsidRPr="00287986">
        <w:rPr>
          <w:rFonts w:asciiTheme="majorHAnsi" w:hAnsiTheme="majorHAnsi" w:cs="Kerkis-Bold"/>
          <w:bCs/>
          <w:lang w:val="en-US"/>
        </w:rPr>
        <w:t xml:space="preserve">  </w:t>
      </w:r>
      <w:r w:rsidR="00E201D2">
        <w:rPr>
          <w:rFonts w:asciiTheme="majorHAnsi" w:hAnsiTheme="majorHAnsi" w:cs="Kerkis-Bold"/>
          <w:bCs/>
          <w:lang w:val="en-US"/>
        </w:rPr>
        <w:t>R</w:t>
      </w:r>
      <w:r w:rsidRPr="00287986">
        <w:rPr>
          <w:rFonts w:asciiTheme="majorHAnsi" w:hAnsiTheme="majorHAnsi" w:cs="Kerkis-Bold"/>
          <w:bCs/>
          <w:lang w:val="en-US"/>
        </w:rPr>
        <w:t xml:space="preserve">, </w:t>
      </w:r>
      <w:r w:rsidR="00E201D2">
        <w:rPr>
          <w:rFonts w:asciiTheme="majorHAnsi" w:hAnsiTheme="majorHAnsi" w:cs="Kerkis-Bold"/>
          <w:bCs/>
          <w:lang w:val="en-US"/>
        </w:rPr>
        <w:t xml:space="preserve">   </w:t>
      </w:r>
      <w:r w:rsidRPr="00287986">
        <w:rPr>
          <w:rFonts w:asciiTheme="majorHAnsi" w:hAnsiTheme="majorHAnsi" w:cs="Kerkis-Bold"/>
          <w:bCs/>
          <w:lang w:val="en-US"/>
        </w:rPr>
        <w:t xml:space="preserve">  </w:t>
      </w:r>
      <w:r w:rsidRPr="00287986">
        <w:rPr>
          <w:rFonts w:asciiTheme="majorHAnsi" w:hAnsiTheme="majorHAnsi" w:cs="Kerkis-Bold"/>
          <w:bCs/>
        </w:rPr>
        <w:t xml:space="preserve">δ) </w:t>
      </w:r>
      <w:r w:rsidRPr="00287986">
        <w:rPr>
          <w:rFonts w:asciiTheme="majorHAnsi" w:hAnsiTheme="majorHAnsi" w:cs="Kerkis-Bold"/>
          <w:bCs/>
          <w:lang w:val="en-US"/>
        </w:rPr>
        <w:t xml:space="preserve"> </w:t>
      </w:r>
      <w:r w:rsidR="00287986" w:rsidRPr="00287986">
        <w:rPr>
          <w:rFonts w:asciiTheme="majorHAnsi" w:hAnsiTheme="majorHAnsi" w:cs="Kerkis-Bold"/>
          <w:bCs/>
          <w:lang w:val="en-US"/>
        </w:rPr>
        <w:t>a</w:t>
      </w:r>
      <w:r w:rsidR="00287986" w:rsidRPr="00287986">
        <w:rPr>
          <w:rFonts w:asciiTheme="majorHAnsi" w:hAnsiTheme="majorHAnsi" w:cs="Kerkis-Bold"/>
          <w:bCs/>
          <w:vertAlign w:val="subscript"/>
          <w:lang w:val="en-US"/>
        </w:rPr>
        <w:t>k</w:t>
      </w:r>
      <w:r w:rsidR="00E201D2">
        <w:rPr>
          <w:rFonts w:asciiTheme="majorHAnsi" w:hAnsiTheme="majorHAnsi" w:cs="Kerkis-Bold"/>
          <w:bCs/>
          <w:vertAlign w:val="subscript"/>
          <w:lang w:val="en-US"/>
        </w:rPr>
        <w:t xml:space="preserve">    </w:t>
      </w:r>
      <w:r w:rsidR="00287986">
        <w:rPr>
          <w:rFonts w:asciiTheme="majorHAnsi" w:hAnsiTheme="majorHAnsi" w:cs="Kerkis-Bold"/>
          <w:bCs/>
        </w:rPr>
        <w:t xml:space="preserve">  ε)</w:t>
      </w:r>
      <w:r w:rsidR="00287986" w:rsidRPr="00287986">
        <w:rPr>
          <w:rFonts w:asciiTheme="majorHAnsi" w:hAnsiTheme="majorHAnsi" w:cs="Kerkis-Bold"/>
          <w:bCs/>
          <w:lang w:val="en-US"/>
        </w:rPr>
        <w:t xml:space="preserve"> F</w:t>
      </w:r>
      <w:r w:rsidR="00287986" w:rsidRPr="00287986">
        <w:rPr>
          <w:rFonts w:asciiTheme="majorHAnsi" w:hAnsiTheme="majorHAnsi" w:cs="Kerkis-Bold"/>
          <w:bCs/>
          <w:vertAlign w:val="subscript"/>
          <w:lang w:val="en-US"/>
        </w:rPr>
        <w:t>k</w:t>
      </w:r>
    </w:p>
    <w:p w:rsidR="0086200A" w:rsidRPr="00287986" w:rsidRDefault="00287986" w:rsidP="0086200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</w:t>
      </w:r>
      <w:r w:rsidR="00E201D2">
        <w:rPr>
          <w:rFonts w:asciiTheme="majorHAnsi" w:hAnsiTheme="majorHAnsi"/>
          <w:b/>
          <w:i/>
          <w:lang w:val="en-US"/>
        </w:rPr>
        <w:t xml:space="preserve">            </w:t>
      </w:r>
      <w:r w:rsidR="0086200A" w:rsidRPr="00287986">
        <w:rPr>
          <w:rFonts w:asciiTheme="majorHAnsi" w:hAnsiTheme="majorHAnsi"/>
          <w:b/>
          <w:i/>
        </w:rPr>
        <w:t>1/</w:t>
      </w:r>
      <w:r w:rsidR="00E201D2">
        <w:rPr>
          <w:rFonts w:asciiTheme="majorHAnsi" w:hAnsiTheme="majorHAnsi"/>
          <w:b/>
          <w:i/>
          <w:lang w:val="en-US"/>
        </w:rPr>
        <w:t>2</w:t>
      </w:r>
      <w:r w:rsidR="00E201D2">
        <w:rPr>
          <w:rFonts w:asciiTheme="majorHAnsi" w:hAnsiTheme="majorHAnsi"/>
          <w:b/>
          <w:i/>
        </w:rPr>
        <w:t xml:space="preserve">π </w:t>
      </w:r>
      <w:r w:rsidR="0086200A" w:rsidRPr="00287986">
        <w:rPr>
          <w:rFonts w:asciiTheme="majorHAnsi" w:hAnsiTheme="majorHAnsi"/>
          <w:b/>
          <w:i/>
        </w:rPr>
        <w:t xml:space="preserve"> </w:t>
      </w:r>
      <w:r w:rsidR="0086200A" w:rsidRPr="00287986">
        <w:rPr>
          <w:rFonts w:asciiTheme="majorHAnsi" w:hAnsiTheme="majorHAnsi"/>
          <w:b/>
          <w:i/>
          <w:lang w:val="en-US"/>
        </w:rPr>
        <w:t xml:space="preserve">Hz,  </w:t>
      </w:r>
      <w:r>
        <w:rPr>
          <w:rFonts w:asciiTheme="majorHAnsi" w:hAnsiTheme="majorHAnsi"/>
          <w:b/>
          <w:i/>
        </w:rPr>
        <w:t xml:space="preserve">     </w:t>
      </w:r>
      <w:r w:rsidR="00E201D2">
        <w:rPr>
          <w:rFonts w:asciiTheme="majorHAnsi" w:hAnsiTheme="majorHAnsi"/>
          <w:b/>
          <w:i/>
        </w:rPr>
        <w:t>1</w:t>
      </w:r>
      <w:r w:rsidR="0086200A" w:rsidRPr="00287986">
        <w:rPr>
          <w:rFonts w:asciiTheme="majorHAnsi" w:hAnsiTheme="majorHAnsi"/>
          <w:b/>
          <w:i/>
          <w:lang w:val="en-US"/>
        </w:rPr>
        <w:t xml:space="preserve">  rad/sec</w:t>
      </w:r>
      <w:r w:rsidRPr="00287986">
        <w:rPr>
          <w:rFonts w:asciiTheme="majorHAnsi" w:hAnsiTheme="majorHAnsi"/>
          <w:b/>
          <w:i/>
          <w:lang w:val="en-US"/>
        </w:rPr>
        <w:t xml:space="preserve">,   </w:t>
      </w:r>
      <w:r>
        <w:rPr>
          <w:rFonts w:asciiTheme="majorHAnsi" w:hAnsiTheme="majorHAnsi"/>
          <w:b/>
          <w:i/>
        </w:rPr>
        <w:t xml:space="preserve">     </w:t>
      </w:r>
      <w:r w:rsidR="00E201D2">
        <w:rPr>
          <w:rFonts w:asciiTheme="majorHAnsi" w:hAnsiTheme="majorHAnsi"/>
          <w:b/>
          <w:i/>
          <w:lang w:val="en-US"/>
        </w:rPr>
        <w:t xml:space="preserve">,    </w:t>
      </w:r>
      <w:r w:rsidR="00E201D2">
        <w:rPr>
          <w:rFonts w:asciiTheme="majorHAnsi" w:hAnsiTheme="majorHAnsi"/>
          <w:b/>
          <w:i/>
        </w:rPr>
        <w:t>10</w:t>
      </w:r>
      <w:r w:rsidR="00E201D2">
        <w:rPr>
          <w:rFonts w:asciiTheme="majorHAnsi" w:hAnsiTheme="majorHAnsi"/>
          <w:b/>
          <w:i/>
          <w:lang w:val="en-US"/>
        </w:rPr>
        <w:t>m,            10</w:t>
      </w:r>
      <w:r w:rsidRPr="00287986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 xml:space="preserve">  </w:t>
      </w:r>
      <w:r w:rsidRPr="00287986">
        <w:rPr>
          <w:rFonts w:asciiTheme="majorHAnsi" w:hAnsiTheme="majorHAnsi"/>
          <w:b/>
          <w:i/>
          <w:lang w:val="en-US"/>
        </w:rPr>
        <w:t>m/s</w:t>
      </w:r>
      <w:r w:rsidRPr="00287986">
        <w:rPr>
          <w:rFonts w:asciiTheme="majorHAnsi" w:hAnsiTheme="majorHAnsi"/>
          <w:b/>
          <w:i/>
          <w:vertAlign w:val="superscript"/>
          <w:lang w:val="en-US"/>
        </w:rPr>
        <w:t>2</w:t>
      </w:r>
      <w:r w:rsidRPr="00287986">
        <w:rPr>
          <w:rFonts w:asciiTheme="majorHAnsi" w:hAnsiTheme="majorHAnsi"/>
          <w:b/>
          <w:i/>
          <w:lang w:val="en-US"/>
        </w:rPr>
        <w:t xml:space="preserve">,  </w:t>
      </w:r>
      <w:r w:rsidRPr="00287986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 xml:space="preserve">    </w:t>
      </w:r>
      <w:r w:rsidR="00E201D2">
        <w:rPr>
          <w:rFonts w:asciiTheme="majorHAnsi" w:hAnsiTheme="majorHAnsi"/>
          <w:b/>
          <w:i/>
          <w:lang w:val="en-US"/>
        </w:rPr>
        <w:t>1</w:t>
      </w:r>
      <w:r w:rsidRPr="00287986">
        <w:rPr>
          <w:rFonts w:asciiTheme="majorHAnsi" w:hAnsiTheme="majorHAnsi"/>
          <w:b/>
          <w:i/>
        </w:rPr>
        <w:t xml:space="preserve">  Ν</w:t>
      </w:r>
    </w:p>
    <w:p w:rsidR="00E201D2" w:rsidRDefault="00E201D2" w:rsidP="00521BD6">
      <w:pPr>
        <w:pStyle w:val="a6"/>
        <w:numPr>
          <w:ilvl w:val="0"/>
          <w:numId w:val="2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38100</wp:posOffset>
            </wp:positionV>
            <wp:extent cx="1990725" cy="1809750"/>
            <wp:effectExtent l="19050" t="0" r="9525" b="0"/>
            <wp:wrapTight wrapText="bothSides">
              <wp:wrapPolygon edited="0">
                <wp:start x="-207" y="0"/>
                <wp:lineTo x="-207" y="21373"/>
                <wp:lineTo x="21703" y="21373"/>
                <wp:lineTo x="21703" y="0"/>
                <wp:lineTo x="-207" y="0"/>
              </wp:wrapPolygon>
            </wp:wrapTight>
            <wp:docPr id="6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lang w:val="en-US"/>
        </w:rPr>
        <w:t xml:space="preserve"> </w:t>
      </w:r>
      <w:r w:rsidR="000D5D79" w:rsidRPr="00E201D2">
        <w:rPr>
          <w:rFonts w:asciiTheme="majorHAnsi" w:hAnsiTheme="majorHAnsi"/>
        </w:rPr>
        <w:t xml:space="preserve">Σφαιρίδιο </w:t>
      </w:r>
      <w:r w:rsidR="00B90A76">
        <w:rPr>
          <w:rFonts w:asciiTheme="majorHAnsi" w:hAnsiTheme="majorHAnsi"/>
        </w:rPr>
        <w:t xml:space="preserve">μάζας </w:t>
      </w:r>
      <w:r w:rsidR="00B90A76">
        <w:rPr>
          <w:rFonts w:asciiTheme="majorHAnsi" w:hAnsiTheme="majorHAnsi"/>
          <w:lang w:val="en-US"/>
        </w:rPr>
        <w:t>m</w:t>
      </w:r>
      <w:r w:rsidR="00B90A76">
        <w:rPr>
          <w:rFonts w:asciiTheme="majorHAnsi" w:hAnsiTheme="majorHAnsi"/>
        </w:rPr>
        <w:t xml:space="preserve"> </w:t>
      </w:r>
      <w:r w:rsidR="000D5D79" w:rsidRPr="00E201D2">
        <w:rPr>
          <w:rFonts w:asciiTheme="majorHAnsi" w:hAnsiTheme="majorHAnsi"/>
        </w:rPr>
        <w:t>δεμένο σε νήμα</w:t>
      </w:r>
      <w:r w:rsidR="00521BD6">
        <w:rPr>
          <w:rFonts w:asciiTheme="majorHAnsi" w:hAnsiTheme="majorHAnsi"/>
        </w:rPr>
        <w:t xml:space="preserve"> μήκους </w:t>
      </w:r>
      <w:r w:rsidR="00521BD6">
        <w:rPr>
          <w:rFonts w:asciiTheme="majorHAnsi" w:hAnsiTheme="majorHAnsi"/>
          <w:lang w:val="en-US"/>
        </w:rPr>
        <w:t>L</w:t>
      </w:r>
      <w:r w:rsidR="000D5D79" w:rsidRPr="00E201D2">
        <w:rPr>
          <w:rFonts w:asciiTheme="majorHAnsi" w:hAnsiTheme="majorHAnsi"/>
        </w:rPr>
        <w:t xml:space="preserve"> </w:t>
      </w:r>
      <w:r w:rsidR="00CE7B3B" w:rsidRPr="00E201D2">
        <w:rPr>
          <w:rFonts w:asciiTheme="majorHAnsi" w:hAnsiTheme="majorHAnsi"/>
        </w:rPr>
        <w:t xml:space="preserve">εκτελεί κατακόρυφη  </w:t>
      </w:r>
      <w:r w:rsidR="00B90A76">
        <w:rPr>
          <w:rFonts w:asciiTheme="majorHAnsi" w:hAnsiTheme="majorHAnsi"/>
        </w:rPr>
        <w:t xml:space="preserve">ομαλή </w:t>
      </w:r>
      <w:r w:rsidRPr="00E201D2">
        <w:rPr>
          <w:rFonts w:asciiTheme="majorHAnsi" w:hAnsiTheme="majorHAnsi"/>
        </w:rPr>
        <w:t>κυκλική κίνηση</w:t>
      </w:r>
      <w:r>
        <w:rPr>
          <w:rFonts w:asciiTheme="majorHAnsi" w:hAnsiTheme="majorHAnsi"/>
          <w:lang w:val="en-US"/>
        </w:rPr>
        <w:t xml:space="preserve"> </w:t>
      </w:r>
      <w:r w:rsidRPr="00E201D2">
        <w:rPr>
          <w:rFonts w:asciiTheme="majorHAnsi" w:hAnsiTheme="majorHAnsi"/>
        </w:rPr>
        <w:t xml:space="preserve"> </w:t>
      </w:r>
      <w:r w:rsidR="00B90A76">
        <w:rPr>
          <w:rFonts w:asciiTheme="majorHAnsi" w:hAnsiTheme="majorHAnsi"/>
        </w:rPr>
        <w:t xml:space="preserve">μέτρου </w:t>
      </w:r>
      <w:r w:rsidR="00B90A76">
        <w:rPr>
          <w:rFonts w:asciiTheme="majorHAnsi" w:hAnsiTheme="majorHAnsi"/>
          <w:lang w:val="en-US"/>
        </w:rPr>
        <w:t>u</w:t>
      </w:r>
      <w:r w:rsidR="00B90A76">
        <w:rPr>
          <w:rFonts w:asciiTheme="majorHAnsi" w:hAnsiTheme="majorHAnsi"/>
        </w:rPr>
        <w:t xml:space="preserve">  </w:t>
      </w:r>
      <w:r w:rsidR="00CE7B3B" w:rsidRPr="00E201D2">
        <w:rPr>
          <w:rFonts w:asciiTheme="majorHAnsi" w:hAnsiTheme="majorHAnsi"/>
        </w:rPr>
        <w:t>στο βαρυτικό πεδίο της Γης όπως δείχνει το σχήμα.</w:t>
      </w:r>
      <w:r w:rsidR="0086200A" w:rsidRPr="00E201D2">
        <w:rPr>
          <w:rFonts w:asciiTheme="majorHAnsi" w:hAnsiTheme="majorHAnsi"/>
        </w:rPr>
        <w:t xml:space="preserve"> </w:t>
      </w:r>
      <w:r w:rsidR="00521BD6">
        <w:rPr>
          <w:rFonts w:asciiTheme="majorHAnsi" w:hAnsiTheme="majorHAnsi"/>
        </w:rPr>
        <w:br/>
        <w:t xml:space="preserve">Α) </w:t>
      </w:r>
      <w:r>
        <w:rPr>
          <w:rFonts w:asciiTheme="majorHAnsi" w:hAnsiTheme="majorHAnsi"/>
        </w:rPr>
        <w:t>Να σχεδιαστούν</w:t>
      </w:r>
      <w:r w:rsidR="00521BD6">
        <w:rPr>
          <w:rFonts w:asciiTheme="majorHAnsi" w:hAnsiTheme="majorHAnsi"/>
          <w:lang w:val="en-US"/>
        </w:rPr>
        <w:t xml:space="preserve">  </w:t>
      </w:r>
      <w:r w:rsidR="00521BD6">
        <w:rPr>
          <w:rFonts w:asciiTheme="majorHAnsi" w:hAnsiTheme="majorHAnsi"/>
        </w:rPr>
        <w:t xml:space="preserve">οι δυνάμεις  του βάρους </w:t>
      </w:r>
      <w:r w:rsidR="00521BD6">
        <w:rPr>
          <w:rFonts w:asciiTheme="majorHAnsi" w:hAnsiTheme="majorHAnsi"/>
          <w:lang w:val="en-US"/>
        </w:rPr>
        <w:t>w</w:t>
      </w:r>
      <w:r w:rsidR="00521BD6">
        <w:rPr>
          <w:rFonts w:asciiTheme="majorHAnsi" w:hAnsiTheme="majorHAnsi"/>
        </w:rPr>
        <w:t xml:space="preserve"> του σφαιριδίου και της τάσης </w:t>
      </w:r>
      <w:r w:rsidR="00521BD6">
        <w:rPr>
          <w:rFonts w:asciiTheme="majorHAnsi" w:hAnsiTheme="majorHAnsi"/>
          <w:lang w:val="en-US"/>
        </w:rPr>
        <w:t>F</w:t>
      </w:r>
      <w:r w:rsidR="00521BD6" w:rsidRPr="00521BD6">
        <w:rPr>
          <w:rFonts w:asciiTheme="majorHAnsi" w:hAnsiTheme="majorHAnsi"/>
          <w:vertAlign w:val="subscript"/>
          <w:lang w:val="en-US"/>
        </w:rPr>
        <w:t>N</w:t>
      </w:r>
      <w:r w:rsidR="00521BD6">
        <w:rPr>
          <w:rFonts w:asciiTheme="majorHAnsi" w:hAnsiTheme="majorHAnsi"/>
        </w:rPr>
        <w:t xml:space="preserve"> του νήματος  στις θέσεις  Κ, Γ, Β, Δ και Α.</w:t>
      </w:r>
    </w:p>
    <w:p w:rsidR="00521BD6" w:rsidRDefault="00521BD6" w:rsidP="00521BD6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Β) Να βρεθεί η τιμή της κεντρομόλου</w:t>
      </w:r>
      <w:r w:rsidR="00B90A76">
        <w:rPr>
          <w:rFonts w:asciiTheme="majorHAnsi" w:hAnsiTheme="majorHAnsi"/>
          <w:lang w:val="en-US"/>
        </w:rPr>
        <w:t xml:space="preserve"> F</w:t>
      </w:r>
      <w:r w:rsidR="00B90A76" w:rsidRPr="00521BD6">
        <w:rPr>
          <w:rFonts w:asciiTheme="majorHAnsi" w:hAnsiTheme="majorHAnsi"/>
          <w:vertAlign w:val="subscript"/>
          <w:lang w:val="en-US"/>
        </w:rPr>
        <w:t>N</w:t>
      </w:r>
      <w:r w:rsidR="00B90A76">
        <w:rPr>
          <w:rFonts w:asciiTheme="majorHAnsi" w:hAnsiTheme="majorHAnsi"/>
          <w:lang w:val="en-US"/>
        </w:rPr>
        <w:t xml:space="preserve"> </w:t>
      </w:r>
      <w:r w:rsidR="00B90A76">
        <w:rPr>
          <w:rFonts w:asciiTheme="majorHAnsi" w:hAnsiTheme="majorHAnsi"/>
        </w:rPr>
        <w:t>σε κάθε μία από τις παραπάνω θέσεις ως συνάρτηση</w:t>
      </w:r>
      <w:r w:rsidR="00B90A76">
        <w:rPr>
          <w:rFonts w:asciiTheme="majorHAnsi" w:hAnsiTheme="majorHAnsi"/>
          <w:lang w:val="en-US"/>
        </w:rPr>
        <w:t xml:space="preserve"> </w:t>
      </w:r>
      <w:r w:rsidR="00B90A76">
        <w:rPr>
          <w:rFonts w:asciiTheme="majorHAnsi" w:hAnsiTheme="majorHAnsi"/>
        </w:rPr>
        <w:t xml:space="preserve">των </w:t>
      </w:r>
      <w:r w:rsidR="00B90A76">
        <w:rPr>
          <w:rFonts w:asciiTheme="majorHAnsi" w:hAnsiTheme="majorHAnsi"/>
          <w:lang w:val="en-US"/>
        </w:rPr>
        <w:t xml:space="preserve">u, L, m, g, </w:t>
      </w:r>
      <w:r w:rsidR="00B90A76">
        <w:rPr>
          <w:rFonts w:asciiTheme="majorHAnsi" w:hAnsiTheme="majorHAnsi"/>
        </w:rPr>
        <w:t>ημφ</w:t>
      </w:r>
      <w:r w:rsidR="00B90A76" w:rsidRPr="00B90A76">
        <w:rPr>
          <w:rFonts w:asciiTheme="majorHAnsi" w:hAnsiTheme="majorHAnsi"/>
          <w:vertAlign w:val="subscript"/>
        </w:rPr>
        <w:t>1</w:t>
      </w:r>
      <w:r w:rsidR="00B90A76">
        <w:rPr>
          <w:rFonts w:asciiTheme="majorHAnsi" w:hAnsiTheme="majorHAnsi"/>
        </w:rPr>
        <w:t>, , συνφ</w:t>
      </w:r>
      <w:r w:rsidR="00B90A76" w:rsidRPr="00B90A76">
        <w:rPr>
          <w:rFonts w:asciiTheme="majorHAnsi" w:hAnsiTheme="majorHAnsi"/>
          <w:vertAlign w:val="subscript"/>
        </w:rPr>
        <w:t>2</w:t>
      </w:r>
      <w:r w:rsidR="00B90A76">
        <w:rPr>
          <w:rFonts w:asciiTheme="majorHAnsi" w:hAnsiTheme="majorHAnsi"/>
        </w:rPr>
        <w:t>.</w:t>
      </w:r>
    </w:p>
    <w:p w:rsidR="005A7F9B" w:rsidRPr="005A7F9B" w:rsidRDefault="005A7F9B" w:rsidP="005A7F9B">
      <w:pPr>
        <w:ind w:left="720"/>
        <w:jc w:val="both"/>
        <w:rPr>
          <w:rFonts w:asciiTheme="majorHAnsi" w:hAnsiTheme="majorHAnsi"/>
        </w:rPr>
      </w:pPr>
    </w:p>
    <w:p w:rsidR="005A7F9B" w:rsidRPr="004A2968" w:rsidRDefault="005A7F9B" w:rsidP="004A296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Kerkis-Bold"/>
          <w:bCs/>
        </w:rPr>
      </w:pPr>
      <w:r w:rsidRPr="004A2968">
        <w:rPr>
          <w:rFonts w:asciiTheme="majorHAnsi" w:hAnsiTheme="majorHAnsi" w:cs="Kerkis-Bold"/>
          <w:bCs/>
        </w:rPr>
        <w:t xml:space="preserve">Σώμα  </w:t>
      </w:r>
      <w:r w:rsidRPr="004A2968">
        <w:rPr>
          <w:rFonts w:asciiTheme="majorHAnsi" w:hAnsiTheme="majorHAnsi" w:cs="CMMI12"/>
        </w:rPr>
        <w:t xml:space="preserve">m </w:t>
      </w:r>
      <w:r w:rsidRPr="004A2968">
        <w:rPr>
          <w:rFonts w:asciiTheme="majorHAnsi" w:hAnsiTheme="majorHAnsi" w:cs="CMR12"/>
        </w:rPr>
        <w:t>= 1</w:t>
      </w:r>
      <w:r w:rsidRPr="004A2968">
        <w:rPr>
          <w:rFonts w:asciiTheme="majorHAnsi" w:hAnsiTheme="majorHAnsi" w:cs="CMMI12"/>
        </w:rPr>
        <w:t xml:space="preserve">kg κινείται σε ΟΚΚ με </w:t>
      </w:r>
      <w:r w:rsidRPr="004A2968">
        <w:rPr>
          <w:rFonts w:asciiTheme="majorHAnsi" w:hAnsiTheme="majorHAnsi" w:cs="Kerkis-Bold"/>
          <w:bCs/>
        </w:rPr>
        <w:t xml:space="preserve">u </w:t>
      </w:r>
      <w:r w:rsidRPr="004A2968">
        <w:rPr>
          <w:rFonts w:asciiTheme="majorHAnsi" w:hAnsiTheme="majorHAnsi" w:cs="CMR12"/>
        </w:rPr>
        <w:t>=10</w:t>
      </w:r>
      <w:r w:rsidRPr="004A2968">
        <w:rPr>
          <w:rFonts w:asciiTheme="majorHAnsi" w:hAnsiTheme="majorHAnsi" w:cs="CMMI12"/>
        </w:rPr>
        <w:t>m/s</w:t>
      </w:r>
      <w:r w:rsidRPr="004A2968">
        <w:rPr>
          <w:rFonts w:asciiTheme="majorHAnsi" w:hAnsiTheme="majorHAnsi" w:cs="Kerkis-Bold"/>
          <w:bCs/>
        </w:rPr>
        <w:t xml:space="preserve">, δεμένο στο άκρο νήματος μήκους  </w:t>
      </w:r>
      <w:r w:rsidR="004A2968">
        <w:rPr>
          <w:rFonts w:asciiTheme="majorHAnsi" w:hAnsiTheme="majorHAnsi" w:cs="Kerkis-Bold"/>
          <w:bCs/>
        </w:rPr>
        <w:br/>
      </w:r>
      <w:r w:rsidRPr="004A2968">
        <w:rPr>
          <w:rFonts w:asciiTheme="majorHAnsi" w:hAnsiTheme="majorHAnsi" w:cs="CMMI12"/>
        </w:rPr>
        <w:t xml:space="preserve">r </w:t>
      </w:r>
      <w:r w:rsidRPr="004A2968">
        <w:rPr>
          <w:rFonts w:asciiTheme="majorHAnsi" w:hAnsiTheme="majorHAnsi" w:cs="CMR12"/>
        </w:rPr>
        <w:t>= 1</w:t>
      </w:r>
      <w:r w:rsidRPr="004A2968">
        <w:rPr>
          <w:rFonts w:asciiTheme="majorHAnsi" w:hAnsiTheme="majorHAnsi" w:cs="CMMI12"/>
        </w:rPr>
        <w:t>m το άλλο άκρο του</w:t>
      </w:r>
      <w:r w:rsidR="004A2968">
        <w:rPr>
          <w:rFonts w:asciiTheme="majorHAnsi" w:hAnsiTheme="majorHAnsi" w:cs="CMMI12"/>
        </w:rPr>
        <w:t xml:space="preserve"> </w:t>
      </w:r>
      <w:r w:rsidRPr="004A2968">
        <w:rPr>
          <w:rFonts w:asciiTheme="majorHAnsi" w:hAnsiTheme="majorHAnsi" w:cs="CMMI12"/>
        </w:rPr>
        <w:t xml:space="preserve">οποίου το κρατάμε </w:t>
      </w:r>
      <w:r w:rsidR="004A2968">
        <w:rPr>
          <w:rFonts w:asciiTheme="majorHAnsi" w:hAnsiTheme="majorHAnsi" w:cs="CMMI12"/>
        </w:rPr>
        <w:t xml:space="preserve">με </w:t>
      </w:r>
      <w:r w:rsidRPr="004A2968">
        <w:rPr>
          <w:rFonts w:asciiTheme="majorHAnsi" w:hAnsiTheme="majorHAnsi" w:cs="CMMI12"/>
        </w:rPr>
        <w:t>το χέρι</w:t>
      </w:r>
      <w:r w:rsidR="004A2968">
        <w:rPr>
          <w:rFonts w:asciiTheme="majorHAnsi" w:hAnsiTheme="majorHAnsi" w:cs="CMMI12"/>
        </w:rPr>
        <w:t xml:space="preserve"> </w:t>
      </w:r>
      <w:r w:rsidRPr="004A2968">
        <w:rPr>
          <w:rFonts w:asciiTheme="majorHAnsi" w:hAnsiTheme="majorHAnsi" w:cs="CMMI12"/>
        </w:rPr>
        <w:t>μας. Αν το σχοινί είναι συνεχώς σε οριζόντιο επίπεδο να βρείτε:</w:t>
      </w:r>
    </w:p>
    <w:p w:rsidR="00FF6CE0" w:rsidRDefault="005A7F9B" w:rsidP="00584049">
      <w:pPr>
        <w:ind w:left="567"/>
        <w:rPr>
          <w:rFonts w:asciiTheme="majorHAnsi" w:hAnsiTheme="majorHAnsi"/>
          <w:b/>
          <w:i/>
        </w:rPr>
      </w:pPr>
      <w:r w:rsidRPr="004A2968">
        <w:rPr>
          <w:rFonts w:asciiTheme="majorHAnsi" w:hAnsiTheme="majorHAnsi"/>
        </w:rPr>
        <w:t>Α) την ω του σώματος</w:t>
      </w:r>
      <w:r w:rsidRPr="004A2968">
        <w:rPr>
          <w:rFonts w:asciiTheme="majorHAnsi" w:hAnsiTheme="majorHAnsi"/>
        </w:rPr>
        <w:br/>
        <w:t xml:space="preserve">Β) την </w:t>
      </w:r>
      <w:r w:rsidRPr="004A2968">
        <w:rPr>
          <w:rFonts w:asciiTheme="majorHAnsi" w:hAnsiTheme="majorHAnsi"/>
          <w:lang w:val="en-US"/>
        </w:rPr>
        <w:t>F</w:t>
      </w:r>
      <w:r w:rsidRPr="004A2968">
        <w:rPr>
          <w:rFonts w:asciiTheme="majorHAnsi" w:hAnsiTheme="majorHAnsi"/>
          <w:vertAlign w:val="subscript"/>
          <w:lang w:val="en-US"/>
        </w:rPr>
        <w:t>k</w:t>
      </w:r>
      <w:r w:rsidRPr="004A2968">
        <w:rPr>
          <w:rFonts w:asciiTheme="majorHAnsi" w:hAnsiTheme="majorHAnsi"/>
          <w:lang w:val="en-US"/>
        </w:rPr>
        <w:t xml:space="preserve"> </w:t>
      </w:r>
      <w:r w:rsidRPr="004A2968">
        <w:rPr>
          <w:rFonts w:asciiTheme="majorHAnsi" w:hAnsiTheme="majorHAnsi"/>
        </w:rPr>
        <w:t>πάνω στο σώμα</w:t>
      </w:r>
      <w:r w:rsidRPr="004A2968">
        <w:rPr>
          <w:rFonts w:asciiTheme="majorHAnsi" w:hAnsiTheme="majorHAnsi"/>
        </w:rPr>
        <w:br/>
        <w:t xml:space="preserve">Γ) την </w:t>
      </w:r>
      <w:r w:rsidR="004A2968">
        <w:rPr>
          <w:rFonts w:asciiTheme="majorHAnsi" w:hAnsiTheme="majorHAnsi"/>
        </w:rPr>
        <w:t>δύναμη που δέχεται το χέρι μας από το νήμα</w:t>
      </w:r>
      <w:r w:rsidRPr="004A2968">
        <w:rPr>
          <w:rFonts w:asciiTheme="majorHAnsi" w:hAnsiTheme="majorHAnsi"/>
        </w:rPr>
        <w:br/>
      </w:r>
      <w:r w:rsidR="004A2968" w:rsidRPr="004A2968">
        <w:rPr>
          <w:rFonts w:asciiTheme="majorHAnsi" w:hAnsiTheme="majorHAnsi"/>
        </w:rPr>
        <w:t xml:space="preserve">Δ) την μέγιστη συχνότητα περιστροφής που μπορούμε να δώσουμε ώστε να μην κοπεί το νήμα αν το όριο θραύσης του νήματος είναι  400Ν </w:t>
      </w:r>
      <w:r w:rsidR="0086200A" w:rsidRPr="004A2968">
        <w:rPr>
          <w:rFonts w:asciiTheme="majorHAnsi" w:hAnsiTheme="majorHAnsi"/>
        </w:rPr>
        <w:t xml:space="preserve"> </w:t>
      </w:r>
      <w:r w:rsidR="00584049">
        <w:rPr>
          <w:rFonts w:asciiTheme="majorHAnsi" w:hAnsiTheme="majorHAnsi"/>
        </w:rPr>
        <w:br/>
      </w:r>
      <w:r w:rsidR="00584049">
        <w:rPr>
          <w:rFonts w:asciiTheme="majorHAnsi" w:hAnsiTheme="majorHAnsi"/>
          <w:b/>
          <w:i/>
        </w:rPr>
        <w:t xml:space="preserve">        </w:t>
      </w:r>
      <w:r w:rsidR="004A2968" w:rsidRPr="00584049">
        <w:rPr>
          <w:rFonts w:asciiTheme="majorHAnsi" w:hAnsiTheme="majorHAnsi"/>
          <w:b/>
          <w:i/>
        </w:rPr>
        <w:t xml:space="preserve">10 </w:t>
      </w:r>
      <w:r w:rsidR="004A2968" w:rsidRPr="00584049">
        <w:rPr>
          <w:rFonts w:asciiTheme="majorHAnsi" w:hAnsiTheme="majorHAnsi"/>
          <w:b/>
          <w:i/>
          <w:lang w:val="en-US"/>
        </w:rPr>
        <w:t xml:space="preserve">rad/sec,   100N,   100N ,  </w:t>
      </w:r>
      <w:r w:rsidR="004A2968" w:rsidRPr="00584049">
        <w:rPr>
          <w:rFonts w:asciiTheme="majorHAnsi" w:hAnsiTheme="majorHAnsi"/>
          <w:b/>
          <w:i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</m:oMath>
      <w:r w:rsidR="004A2968" w:rsidRPr="00584049">
        <w:rPr>
          <w:rFonts w:asciiTheme="majorHAnsi" w:hAnsiTheme="majorHAnsi"/>
          <w:b/>
          <w:i/>
        </w:rPr>
        <w:t xml:space="preserve"> </w:t>
      </w:r>
      <w:r w:rsidR="004A2968" w:rsidRPr="00584049">
        <w:rPr>
          <w:rFonts w:asciiTheme="majorHAnsi" w:hAnsiTheme="majorHAnsi"/>
          <w:b/>
          <w:i/>
          <w:lang w:val="en-US"/>
        </w:rPr>
        <w:t xml:space="preserve"> Hz</w:t>
      </w:r>
    </w:p>
    <w:p w:rsidR="00711678" w:rsidRPr="00711678" w:rsidRDefault="00711678" w:rsidP="00584049">
      <w:pPr>
        <w:ind w:left="567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189865</wp:posOffset>
            </wp:positionV>
            <wp:extent cx="1276350" cy="352425"/>
            <wp:effectExtent l="19050" t="0" r="0" b="0"/>
            <wp:wrapTight wrapText="bothSides">
              <wp:wrapPolygon edited="0">
                <wp:start x="-322" y="0"/>
                <wp:lineTo x="-322" y="21016"/>
                <wp:lineTo x="21600" y="21016"/>
                <wp:lineTo x="21600" y="0"/>
                <wp:lineTo x="-322" y="0"/>
              </wp:wrapPolygon>
            </wp:wrapTight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049" w:rsidRDefault="00584049" w:rsidP="00584049">
      <w:pPr>
        <w:ind w:left="567"/>
        <w:rPr>
          <w:rFonts w:asciiTheme="majorHAnsi" w:hAnsiTheme="majorHAnsi"/>
        </w:rPr>
      </w:pPr>
    </w:p>
    <w:p w:rsidR="00584049" w:rsidRPr="00E13A7B" w:rsidRDefault="00711678" w:rsidP="00E13A7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="Times New Roman"/>
        </w:rPr>
      </w:pPr>
      <w:r w:rsidRPr="00E13A7B"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93345</wp:posOffset>
            </wp:positionV>
            <wp:extent cx="1971675" cy="1476375"/>
            <wp:effectExtent l="19050" t="0" r="9525" b="0"/>
            <wp:wrapTight wrapText="bothSides">
              <wp:wrapPolygon edited="0">
                <wp:start x="-209" y="0"/>
                <wp:lineTo x="-209" y="21461"/>
                <wp:lineTo x="21704" y="21461"/>
                <wp:lineTo x="21704" y="0"/>
                <wp:lineTo x="-209" y="0"/>
              </wp:wrapPolygon>
            </wp:wrapTight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049" w:rsidRPr="00E13A7B">
        <w:rPr>
          <w:rFonts w:asciiTheme="majorHAnsi" w:hAnsiTheme="majorHAnsi" w:cs="Times New Roman"/>
          <w:sz w:val="24"/>
          <w:szCs w:val="24"/>
        </w:rPr>
        <w:t xml:space="preserve">Σφαίρα μάζας 200 g κρέμεται στο κάτω άκρο νήματος μήκους </w:t>
      </w:r>
      <w:r w:rsidR="00584049" w:rsidRPr="00E13A7B">
        <w:rPr>
          <w:rFonts w:asciiTheme="majorHAnsi" w:hAnsiTheme="majorHAnsi" w:cs="Times New Roman"/>
          <w:sz w:val="24"/>
          <w:szCs w:val="24"/>
          <w:lang w:val="en-US"/>
        </w:rPr>
        <w:t>L</w:t>
      </w:r>
      <w:r w:rsidRPr="00E13A7B">
        <w:rPr>
          <w:rFonts w:asciiTheme="majorHAnsi" w:hAnsiTheme="majorHAnsi" w:cs="Times New Roman"/>
          <w:sz w:val="24"/>
          <w:szCs w:val="24"/>
          <w:lang w:val="en-US"/>
        </w:rPr>
        <w:t xml:space="preserve">. </w:t>
      </w:r>
      <w:r w:rsidRPr="00E13A7B">
        <w:rPr>
          <w:rFonts w:asciiTheme="majorHAnsi" w:hAnsiTheme="majorHAnsi" w:cs="Times New Roman"/>
          <w:sz w:val="24"/>
          <w:szCs w:val="24"/>
        </w:rPr>
        <w:t xml:space="preserve">Το πάνω άκρο του νήματος δεμένο σε ακλόνητο σημείο Ο απέχει από το έδαφος </w:t>
      </w:r>
      <w:r w:rsidR="00584049" w:rsidRPr="00E13A7B">
        <w:rPr>
          <w:rFonts w:asciiTheme="majorHAnsi" w:hAnsiTheme="majorHAnsi" w:cs="Times New Roman"/>
          <w:sz w:val="24"/>
          <w:szCs w:val="24"/>
        </w:rPr>
        <w:t>ύ</w:t>
      </w:r>
      <w:r w:rsidRPr="00E13A7B">
        <w:rPr>
          <w:rFonts w:asciiTheme="majorHAnsi" w:hAnsiTheme="majorHAnsi" w:cs="Times New Roman"/>
          <w:sz w:val="24"/>
          <w:szCs w:val="24"/>
        </w:rPr>
        <w:t>ψ</w:t>
      </w:r>
      <w:r w:rsidR="00584049" w:rsidRPr="00E13A7B">
        <w:rPr>
          <w:rFonts w:asciiTheme="majorHAnsi" w:hAnsiTheme="majorHAnsi" w:cs="Times New Roman"/>
          <w:sz w:val="24"/>
          <w:szCs w:val="24"/>
        </w:rPr>
        <w:t xml:space="preserve">ος </w:t>
      </w:r>
      <w:r w:rsidR="00584049" w:rsidRPr="00E13A7B">
        <w:rPr>
          <w:rFonts w:asciiTheme="majorHAnsi" w:hAnsiTheme="majorHAnsi" w:cs="Times New Roman"/>
          <w:i/>
          <w:iCs/>
          <w:sz w:val="24"/>
          <w:szCs w:val="24"/>
        </w:rPr>
        <w:t xml:space="preserve">H </w:t>
      </w:r>
      <w:r w:rsidR="00584049" w:rsidRPr="00E13A7B">
        <w:rPr>
          <w:rFonts w:asciiTheme="majorHAnsi" w:hAnsiTheme="majorHAnsi" w:cs="Times New Roman"/>
          <w:sz w:val="24"/>
          <w:szCs w:val="24"/>
        </w:rPr>
        <w:t>= 1,25 m.</w:t>
      </w:r>
      <w:r w:rsidRPr="00E13A7B">
        <w:rPr>
          <w:rFonts w:asciiTheme="majorHAnsi" w:hAnsiTheme="majorHAnsi" w:cs="Times New Roman"/>
          <w:sz w:val="24"/>
          <w:szCs w:val="24"/>
        </w:rPr>
        <w:t xml:space="preserve"> Το σώμα τίθεται σε αιώρηση και τη στιγμή που η σφαίρα περνάει από την κατώτερή της θέση Γ η κεντρομόλος επιτάχυνση έχει τιμή 20 </w:t>
      </w:r>
      <w:r w:rsidRPr="00E13A7B">
        <w:rPr>
          <w:rFonts w:asciiTheme="majorHAnsi" w:hAnsiTheme="majorHAnsi" w:cs="Times New Roman"/>
        </w:rPr>
        <w:t>m/s</w:t>
      </w:r>
      <w:r w:rsidRPr="00E13A7B">
        <w:rPr>
          <w:rFonts w:asciiTheme="majorHAnsi" w:hAnsiTheme="majorHAnsi" w:cs="Times New Roman"/>
          <w:vertAlign w:val="superscript"/>
        </w:rPr>
        <w:t>2</w:t>
      </w:r>
      <w:r w:rsidRPr="00E13A7B">
        <w:rPr>
          <w:rFonts w:asciiTheme="majorHAnsi" w:hAnsiTheme="majorHAnsi" w:cs="Times New Roman"/>
        </w:rPr>
        <w:t xml:space="preserve">  και το νήμα κόβεται οπότε </w:t>
      </w:r>
      <w:r w:rsidR="00B95CDB">
        <w:rPr>
          <w:rFonts w:asciiTheme="majorHAnsi" w:hAnsiTheme="majorHAnsi" w:cs="Times New Roman"/>
        </w:rPr>
        <w:t>η σφαίρα Γ κάνει οριζόντια βολή</w:t>
      </w:r>
      <w:r w:rsidRPr="00E13A7B">
        <w:rPr>
          <w:rFonts w:asciiTheme="majorHAnsi" w:hAnsiTheme="majorHAnsi" w:cs="Times New Roman"/>
          <w:lang w:val="en-US"/>
        </w:rPr>
        <w:t xml:space="preserve"> </w:t>
      </w:r>
      <w:r w:rsidRPr="00E13A7B">
        <w:rPr>
          <w:rFonts w:asciiTheme="majorHAnsi" w:hAnsiTheme="majorHAnsi" w:cs="Times New Roman"/>
        </w:rPr>
        <w:t xml:space="preserve">και φτάνει στο έδαφος μετά από 0.3 </w:t>
      </w:r>
      <w:r w:rsidRPr="00E13A7B">
        <w:rPr>
          <w:rFonts w:asciiTheme="majorHAnsi" w:hAnsiTheme="majorHAnsi" w:cs="Times New Roman"/>
          <w:lang w:val="en-US"/>
        </w:rPr>
        <w:t xml:space="preserve">sec. </w:t>
      </w:r>
      <w:r w:rsidRPr="00E13A7B">
        <w:rPr>
          <w:rFonts w:asciiTheme="majorHAnsi" w:hAnsiTheme="majorHAnsi" w:cs="Times New Roman"/>
        </w:rPr>
        <w:t>Να βρείτε</w:t>
      </w:r>
    </w:p>
    <w:p w:rsidR="00711678" w:rsidRPr="00E13A7B" w:rsidRDefault="00711678" w:rsidP="00711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13A7B">
        <w:rPr>
          <w:rFonts w:asciiTheme="majorHAnsi" w:hAnsiTheme="majorHAnsi" w:cs="Times New Roman"/>
        </w:rPr>
        <w:t>Α) το μήκος του νήματος</w:t>
      </w:r>
    </w:p>
    <w:p w:rsidR="00711678" w:rsidRPr="00E13A7B" w:rsidRDefault="00711678" w:rsidP="00711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13A7B">
        <w:rPr>
          <w:rFonts w:asciiTheme="majorHAnsi" w:hAnsiTheme="majorHAnsi" w:cs="Times New Roman"/>
        </w:rPr>
        <w:t>Β) το βεληνεκές της σφαίρας στην οριζόντια βολή</w:t>
      </w:r>
    </w:p>
    <w:p w:rsidR="00711678" w:rsidRPr="00E13A7B" w:rsidRDefault="00711678" w:rsidP="00711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13A7B">
        <w:rPr>
          <w:rFonts w:asciiTheme="majorHAnsi" w:hAnsiTheme="majorHAnsi" w:cs="Times New Roman"/>
        </w:rPr>
        <w:t xml:space="preserve">Γ) </w:t>
      </w:r>
      <w:r w:rsidR="00E13A7B" w:rsidRPr="00E13A7B">
        <w:rPr>
          <w:rFonts w:asciiTheme="majorHAnsi" w:hAnsiTheme="majorHAnsi" w:cs="Times New Roman"/>
        </w:rPr>
        <w:t>την βαρυτική δυναμική ενέργεια της σφαίρας ως προς το δάπεδο (δ), 0.2</w:t>
      </w:r>
      <w:r w:rsidR="00E13A7B" w:rsidRPr="00E13A7B">
        <w:rPr>
          <w:rFonts w:asciiTheme="majorHAnsi" w:hAnsiTheme="majorHAnsi" w:cs="Times New Roman"/>
          <w:lang w:val="en-US"/>
        </w:rPr>
        <w:t>sec</w:t>
      </w:r>
      <w:r w:rsidR="00E13A7B" w:rsidRPr="00E13A7B">
        <w:rPr>
          <w:rFonts w:asciiTheme="majorHAnsi" w:hAnsiTheme="majorHAnsi" w:cs="Times New Roman"/>
        </w:rPr>
        <w:t xml:space="preserve"> μετά το</w:t>
      </w:r>
      <w:r w:rsidR="00E13A7B">
        <w:rPr>
          <w:rFonts w:asciiTheme="majorHAnsi" w:hAnsiTheme="majorHAnsi" w:cs="Times New Roman"/>
        </w:rPr>
        <w:br/>
        <w:t xml:space="preserve">    </w:t>
      </w:r>
      <w:r w:rsidR="00E13A7B" w:rsidRPr="00E13A7B">
        <w:rPr>
          <w:rFonts w:asciiTheme="majorHAnsi" w:hAnsiTheme="majorHAnsi" w:cs="Times New Roman"/>
        </w:rPr>
        <w:t xml:space="preserve"> κόψιμο του νήματος.</w:t>
      </w:r>
    </w:p>
    <w:p w:rsidR="00E13A7B" w:rsidRPr="00873FD3" w:rsidRDefault="00E13A7B" w:rsidP="00711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13A7B">
        <w:rPr>
          <w:rFonts w:asciiTheme="majorHAnsi" w:hAnsiTheme="majorHAnsi" w:cs="Times New Roman"/>
        </w:rPr>
        <w:t>Δ) την ταχύτητα της σφαίρας τ</w:t>
      </w:r>
      <w:r w:rsidR="00873FD3">
        <w:rPr>
          <w:rFonts w:asciiTheme="majorHAnsi" w:hAnsiTheme="majorHAnsi" w:cs="Times New Roman"/>
        </w:rPr>
        <w:t xml:space="preserve">η στιγμή που φτάνει στο έδαφος. </w:t>
      </w:r>
      <w:r w:rsidR="00470193">
        <w:rPr>
          <w:rFonts w:asciiTheme="majorHAnsi" w:hAnsiTheme="majorHAnsi" w:cs="Times New Roman"/>
        </w:rPr>
        <w:br/>
      </w:r>
      <w:r w:rsidR="00873FD3">
        <w:rPr>
          <w:rFonts w:asciiTheme="majorHAnsi" w:hAnsiTheme="majorHAnsi" w:cs="Times New Roman"/>
        </w:rPr>
        <w:t>Θεωρείστε</w:t>
      </w:r>
      <w:r w:rsidRPr="00E13A7B">
        <w:rPr>
          <w:rFonts w:asciiTheme="majorHAnsi" w:hAnsiTheme="majorHAnsi" w:cs="Times New Roman"/>
        </w:rPr>
        <w:t xml:space="preserve">  </w:t>
      </w:r>
      <w:r w:rsidRPr="00E13A7B">
        <w:rPr>
          <w:rFonts w:asciiTheme="majorHAnsi" w:hAnsiTheme="majorHAnsi" w:cs="Times New Roman"/>
          <w:lang w:val="en-US"/>
        </w:rPr>
        <w:t>g=10m/s</w:t>
      </w:r>
      <w:r w:rsidRPr="00E13A7B">
        <w:rPr>
          <w:rFonts w:asciiTheme="majorHAnsi" w:hAnsiTheme="majorHAnsi" w:cs="Times New Roman"/>
          <w:vertAlign w:val="superscript"/>
          <w:lang w:val="en-US"/>
        </w:rPr>
        <w:t>2</w:t>
      </w:r>
      <w:r w:rsidR="00873FD3">
        <w:rPr>
          <w:rFonts w:asciiTheme="majorHAnsi" w:hAnsiTheme="majorHAnsi" w:cs="Times New Roman"/>
        </w:rPr>
        <w:t xml:space="preserve"> και μηδενικό επίπεδο της </w:t>
      </w:r>
      <w:r w:rsidR="00873FD3">
        <w:rPr>
          <w:rFonts w:asciiTheme="majorHAnsi" w:hAnsiTheme="majorHAnsi" w:cs="Times New Roman"/>
          <w:lang w:val="en-US"/>
        </w:rPr>
        <w:t xml:space="preserve">U </w:t>
      </w:r>
      <w:r w:rsidR="00873FD3">
        <w:rPr>
          <w:rFonts w:asciiTheme="majorHAnsi" w:hAnsiTheme="majorHAnsi" w:cs="Times New Roman"/>
        </w:rPr>
        <w:t>το επίπεδο (δ)</w:t>
      </w:r>
    </w:p>
    <w:p w:rsidR="00E13A7B" w:rsidRPr="00E13A7B" w:rsidRDefault="00E13A7B" w:rsidP="00711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E13A7B" w:rsidRPr="00E13A7B" w:rsidRDefault="00E13A7B" w:rsidP="0071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7B">
        <w:rPr>
          <w:rFonts w:asciiTheme="majorHAnsi" w:hAnsiTheme="majorHAnsi" w:cs="Times New Roman"/>
          <w:b/>
          <w:i/>
          <w:lang w:val="en-US"/>
        </w:rPr>
        <w:t xml:space="preserve">  0.8m,  </w:t>
      </w:r>
      <w:r w:rsidRPr="00E13A7B">
        <w:rPr>
          <w:rFonts w:asciiTheme="majorHAnsi" w:hAnsiTheme="majorHAnsi" w:cs="Times New Roman"/>
          <w:b/>
          <w:i/>
        </w:rPr>
        <w:t xml:space="preserve">   </w:t>
      </w:r>
      <w:r w:rsidRPr="00E13A7B">
        <w:rPr>
          <w:rFonts w:asciiTheme="majorHAnsi" w:hAnsiTheme="majorHAnsi" w:cs="Times New Roman"/>
          <w:b/>
          <w:i/>
          <w:lang w:val="en-US"/>
        </w:rPr>
        <w:t xml:space="preserve"> 1</w:t>
      </w:r>
      <w:r w:rsidRPr="00E13A7B">
        <w:rPr>
          <w:rFonts w:asciiTheme="majorHAnsi" w:hAnsiTheme="majorHAnsi" w:cs="Times New Roman"/>
          <w:b/>
          <w:i/>
        </w:rPr>
        <w:t>.</w:t>
      </w:r>
      <w:r w:rsidRPr="00E13A7B">
        <w:rPr>
          <w:rFonts w:asciiTheme="majorHAnsi" w:hAnsiTheme="majorHAnsi" w:cs="Times New Roman"/>
          <w:b/>
          <w:i/>
          <w:lang w:val="en-US"/>
        </w:rPr>
        <w:t xml:space="preserve">2m </w:t>
      </w:r>
      <w:r w:rsidRPr="00E13A7B">
        <w:rPr>
          <w:rFonts w:asciiTheme="majorHAnsi" w:hAnsiTheme="majorHAnsi" w:cs="Times New Roman"/>
          <w:b/>
          <w:i/>
        </w:rPr>
        <w:t xml:space="preserve">   </w:t>
      </w:r>
      <w:r w:rsidRPr="00E13A7B">
        <w:rPr>
          <w:rFonts w:asciiTheme="majorHAnsi" w:hAnsiTheme="majorHAnsi" w:cs="Times New Roman"/>
          <w:b/>
          <w:i/>
          <w:lang w:val="en-US"/>
        </w:rPr>
        <w:t xml:space="preserve">   ,  0</w:t>
      </w:r>
      <w:r w:rsidRPr="00E13A7B">
        <w:rPr>
          <w:rFonts w:asciiTheme="majorHAnsi" w:hAnsiTheme="majorHAnsi" w:cs="Times New Roman"/>
          <w:b/>
          <w:i/>
        </w:rPr>
        <w:t>.</w:t>
      </w:r>
      <w:r w:rsidRPr="00E13A7B">
        <w:rPr>
          <w:rFonts w:asciiTheme="majorHAnsi" w:hAnsiTheme="majorHAnsi" w:cs="Times New Roman"/>
          <w:b/>
          <w:i/>
          <w:lang w:val="en-US"/>
        </w:rPr>
        <w:t>5J</w:t>
      </w:r>
      <w:r w:rsidRPr="00E13A7B">
        <w:rPr>
          <w:rFonts w:asciiTheme="majorHAnsi" w:hAnsiTheme="majorHAnsi" w:cs="Times New Roman"/>
          <w:b/>
          <w:i/>
        </w:rPr>
        <w:t xml:space="preserve">  </w:t>
      </w:r>
      <w:r w:rsidRPr="00E13A7B">
        <w:rPr>
          <w:rFonts w:asciiTheme="majorHAnsi" w:hAnsiTheme="majorHAnsi" w:cs="Times New Roman"/>
          <w:b/>
          <w:i/>
          <w:lang w:val="en-US"/>
        </w:rPr>
        <w:t xml:space="preserve">,   </w:t>
      </w:r>
      <w:r w:rsidRPr="00E13A7B">
        <w:rPr>
          <w:rFonts w:asciiTheme="majorHAnsi" w:hAnsiTheme="majorHAnsi" w:cs="Times New Roman"/>
          <w:b/>
          <w:i/>
        </w:rPr>
        <w:t xml:space="preserve">  </w:t>
      </w:r>
      <w:r w:rsidRPr="00E13A7B">
        <w:rPr>
          <w:rFonts w:asciiTheme="majorHAnsi" w:hAnsiTheme="majorHAnsi" w:cs="Times New Roman"/>
          <w:b/>
          <w:i/>
          <w:lang w:val="en-US"/>
        </w:rPr>
        <w:t xml:space="preserve"> </w:t>
      </w:r>
      <w:r w:rsidR="0007397B">
        <w:rPr>
          <w:rFonts w:asciiTheme="majorHAnsi" w:hAnsiTheme="majorHAnsi" w:cs="Times New Roman"/>
          <w:b/>
          <w:i/>
        </w:rPr>
        <w:t>5</w:t>
      </w:r>
      <w:r w:rsidRPr="00E13A7B">
        <w:rPr>
          <w:rFonts w:asciiTheme="majorHAnsi" w:hAnsiTheme="majorHAnsi" w:cs="Times New Roman"/>
          <w:b/>
          <w:i/>
          <w:lang w:val="en-US"/>
        </w:rPr>
        <w:t>m/s</w:t>
      </w:r>
      <w:r w:rsidRPr="00E13A7B">
        <w:rPr>
          <w:rFonts w:asciiTheme="majorHAnsi" w:hAnsiTheme="majorHAnsi" w:cs="Times New Roman"/>
          <w:b/>
          <w:i/>
        </w:rPr>
        <w:t xml:space="preserve">  &amp; </w:t>
      </w:r>
      <w:r w:rsidRPr="00E13A7B">
        <w:rPr>
          <w:rFonts w:asciiTheme="majorHAnsi" w:hAnsiTheme="majorHAnsi" w:cs="Times New Roman"/>
          <w:b/>
          <w:i/>
          <w:lang w:val="en-US"/>
        </w:rPr>
        <w:t xml:space="preserve">  </w:t>
      </w:r>
      <w:r w:rsidRPr="00E13A7B">
        <w:rPr>
          <w:rFonts w:asciiTheme="majorHAnsi" w:hAnsiTheme="majorHAnsi" w:cs="Times New Roman"/>
          <w:b/>
          <w:i/>
        </w:rPr>
        <w:t>εφθ=3/4</w:t>
      </w:r>
    </w:p>
    <w:sectPr w:rsidR="00E13A7B" w:rsidRPr="00E13A7B" w:rsidSect="00787303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60" w:rsidRDefault="00240F60" w:rsidP="00D4785A">
      <w:pPr>
        <w:spacing w:after="0" w:line="240" w:lineRule="auto"/>
      </w:pPr>
      <w:r>
        <w:separator/>
      </w:r>
    </w:p>
  </w:endnote>
  <w:endnote w:type="continuationSeparator" w:id="0">
    <w:p w:rsidR="00240F60" w:rsidRDefault="00240F60" w:rsidP="00D4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Kerki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65385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711678" w:rsidRDefault="00711678">
            <w:pPr>
              <w:pStyle w:val="a4"/>
              <w:jc w:val="right"/>
            </w:pPr>
            <w:r>
              <w:t xml:space="preserve">Σελίδα </w:t>
            </w:r>
            <w:r w:rsidR="003741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74115">
              <w:rPr>
                <w:b/>
                <w:sz w:val="24"/>
                <w:szCs w:val="24"/>
              </w:rPr>
              <w:fldChar w:fldCharType="separate"/>
            </w:r>
            <w:r w:rsidR="00D370DC">
              <w:rPr>
                <w:b/>
                <w:noProof/>
              </w:rPr>
              <w:t>1</w:t>
            </w:r>
            <w:r w:rsidR="00374115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3741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74115">
              <w:rPr>
                <w:b/>
                <w:sz w:val="24"/>
                <w:szCs w:val="24"/>
              </w:rPr>
              <w:fldChar w:fldCharType="separate"/>
            </w:r>
            <w:r w:rsidR="00D370DC">
              <w:rPr>
                <w:b/>
                <w:noProof/>
              </w:rPr>
              <w:t>2</w:t>
            </w:r>
            <w:r w:rsidR="003741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1678" w:rsidRDefault="007116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60" w:rsidRDefault="00240F60" w:rsidP="00D4785A">
      <w:pPr>
        <w:spacing w:after="0" w:line="240" w:lineRule="auto"/>
      </w:pPr>
      <w:r>
        <w:separator/>
      </w:r>
    </w:p>
  </w:footnote>
  <w:footnote w:type="continuationSeparator" w:id="0">
    <w:p w:rsidR="00240F60" w:rsidRDefault="00240F60" w:rsidP="00D4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78" w:rsidRPr="00FB00AC" w:rsidRDefault="00711678" w:rsidP="00D4785A">
    <w:pPr>
      <w:pStyle w:val="a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2o  </w:t>
    </w:r>
    <w:r w:rsidRPr="00FB00AC">
      <w:rPr>
        <w:rFonts w:ascii="Arial" w:hAnsi="Arial" w:cs="Arial"/>
        <w:sz w:val="18"/>
        <w:szCs w:val="18"/>
      </w:rPr>
      <w:t xml:space="preserve">ΓΕΛ ΑΡΤΕΜΙΔΑΣ  , </w:t>
    </w:r>
    <w:r>
      <w:rPr>
        <w:rFonts w:ascii="Arial" w:hAnsi="Arial" w:cs="Arial"/>
        <w:sz w:val="18"/>
        <w:szCs w:val="18"/>
      </w:rPr>
      <w:t>ΑΣΚΗ</w:t>
    </w:r>
    <w:r w:rsidRPr="00FB00AC">
      <w:rPr>
        <w:rFonts w:ascii="Arial" w:hAnsi="Arial" w:cs="Arial"/>
        <w:sz w:val="18"/>
        <w:szCs w:val="18"/>
      </w:rPr>
      <w:t>ΣΕΙΣ ΦΥΣΙΚΗΣ</w:t>
    </w:r>
    <w:r w:rsidR="00B958D5">
      <w:rPr>
        <w:rFonts w:ascii="Arial" w:hAnsi="Arial" w:cs="Arial"/>
        <w:sz w:val="18"/>
        <w:szCs w:val="18"/>
        <w:lang w:val="en-US"/>
      </w:rPr>
      <w:t xml:space="preserve"> </w:t>
    </w:r>
    <w:r w:rsidR="00B958D5">
      <w:rPr>
        <w:rFonts w:ascii="Arial" w:hAnsi="Arial" w:cs="Arial"/>
        <w:sz w:val="18"/>
        <w:szCs w:val="18"/>
      </w:rPr>
      <w:t xml:space="preserve">ΠΡΟΣ. </w:t>
    </w:r>
    <w:r w:rsidRPr="00FB00A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en-US"/>
      </w:rPr>
      <w:t>B</w:t>
    </w:r>
    <w:r w:rsidRPr="00FB00AC">
      <w:rPr>
        <w:rFonts w:ascii="Arial" w:hAnsi="Arial" w:cs="Arial"/>
        <w:sz w:val="18"/>
        <w:szCs w:val="18"/>
      </w:rPr>
      <w:t>-ΛΥΚΕΙΟΥ</w:t>
    </w:r>
  </w:p>
  <w:p w:rsidR="00711678" w:rsidRDefault="007116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AF0"/>
    <w:multiLevelType w:val="hybridMultilevel"/>
    <w:tmpl w:val="9B187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48A5"/>
    <w:multiLevelType w:val="hybridMultilevel"/>
    <w:tmpl w:val="3070BFAC"/>
    <w:lvl w:ilvl="0" w:tplc="342007AE">
      <w:start w:val="2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13494"/>
    <w:multiLevelType w:val="hybridMultilevel"/>
    <w:tmpl w:val="9E1C048A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98F6AD3"/>
    <w:multiLevelType w:val="hybridMultilevel"/>
    <w:tmpl w:val="4E48A44E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4728"/>
    <w:multiLevelType w:val="hybridMultilevel"/>
    <w:tmpl w:val="124AFFC4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3C81"/>
    <w:multiLevelType w:val="hybridMultilevel"/>
    <w:tmpl w:val="A81A6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345E"/>
    <w:multiLevelType w:val="hybridMultilevel"/>
    <w:tmpl w:val="4ED60168"/>
    <w:lvl w:ilvl="0" w:tplc="8DE4E1F2">
      <w:start w:val="1"/>
      <w:numFmt w:val="decimal"/>
      <w:lvlText w:val="%1)"/>
      <w:lvlJc w:val="left"/>
      <w:pPr>
        <w:ind w:left="1854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82F78E8"/>
    <w:multiLevelType w:val="hybridMultilevel"/>
    <w:tmpl w:val="702E23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E4A1C"/>
    <w:multiLevelType w:val="hybridMultilevel"/>
    <w:tmpl w:val="9E7201EC"/>
    <w:lvl w:ilvl="0" w:tplc="543A99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C7C84"/>
    <w:multiLevelType w:val="hybridMultilevel"/>
    <w:tmpl w:val="DE62DCB4"/>
    <w:lvl w:ilvl="0" w:tplc="8DE4E1F2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8641E3"/>
    <w:multiLevelType w:val="hybridMultilevel"/>
    <w:tmpl w:val="BC9EB3F8"/>
    <w:lvl w:ilvl="0" w:tplc="A8241086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300FB"/>
    <w:multiLevelType w:val="hybridMultilevel"/>
    <w:tmpl w:val="A4106168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D2E2D"/>
    <w:multiLevelType w:val="hybridMultilevel"/>
    <w:tmpl w:val="6D18C686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B66"/>
    <w:multiLevelType w:val="hybridMultilevel"/>
    <w:tmpl w:val="8BEC5186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0F2C"/>
    <w:multiLevelType w:val="hybridMultilevel"/>
    <w:tmpl w:val="7C009218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A5FB5"/>
    <w:multiLevelType w:val="hybridMultilevel"/>
    <w:tmpl w:val="D4461A9E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70E0"/>
    <w:multiLevelType w:val="hybridMultilevel"/>
    <w:tmpl w:val="6B2C03CA"/>
    <w:lvl w:ilvl="0" w:tplc="8DE4E1F2">
      <w:start w:val="1"/>
      <w:numFmt w:val="decimal"/>
      <w:lvlText w:val="%1)"/>
      <w:lvlJc w:val="left"/>
      <w:pPr>
        <w:ind w:left="1854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7AC511C"/>
    <w:multiLevelType w:val="hybridMultilevel"/>
    <w:tmpl w:val="D34453A0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864CA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B1C79"/>
    <w:multiLevelType w:val="hybridMultilevel"/>
    <w:tmpl w:val="F75E753A"/>
    <w:lvl w:ilvl="0" w:tplc="90D84D1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CA5A590E">
      <w:start w:val="3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b/>
        <w:i w:val="0"/>
        <w:color w:val="000080"/>
        <w:sz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816FE"/>
    <w:multiLevelType w:val="hybridMultilevel"/>
    <w:tmpl w:val="865E2FE8"/>
    <w:lvl w:ilvl="0" w:tplc="8DE4E1F2">
      <w:start w:val="1"/>
      <w:numFmt w:val="decimal"/>
      <w:lvlText w:val="%1)"/>
      <w:lvlJc w:val="left"/>
      <w:pPr>
        <w:ind w:left="1854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D697755"/>
    <w:multiLevelType w:val="hybridMultilevel"/>
    <w:tmpl w:val="B8E0D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C192D"/>
    <w:multiLevelType w:val="hybridMultilevel"/>
    <w:tmpl w:val="A0B4A8B6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A45C4"/>
    <w:multiLevelType w:val="hybridMultilevel"/>
    <w:tmpl w:val="7924C89E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864CA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7079A"/>
    <w:multiLevelType w:val="hybridMultilevel"/>
    <w:tmpl w:val="8ACC4438"/>
    <w:lvl w:ilvl="0" w:tplc="6324CBC4">
      <w:start w:val="2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8638E"/>
    <w:multiLevelType w:val="hybridMultilevel"/>
    <w:tmpl w:val="1090C9C4"/>
    <w:lvl w:ilvl="0" w:tplc="823A8034">
      <w:start w:val="40"/>
      <w:numFmt w:val="decimal"/>
      <w:lvlText w:val="%1."/>
      <w:lvlJc w:val="left"/>
      <w:pPr>
        <w:tabs>
          <w:tab w:val="num" w:pos="600"/>
        </w:tabs>
        <w:ind w:left="240" w:firstLine="0"/>
      </w:pPr>
      <w:rPr>
        <w:rFonts w:hint="default"/>
        <w:b/>
        <w:i w:val="0"/>
        <w:sz w:val="24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A4F6A"/>
    <w:multiLevelType w:val="hybridMultilevel"/>
    <w:tmpl w:val="BB1EEC00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342"/>
    <w:multiLevelType w:val="hybridMultilevel"/>
    <w:tmpl w:val="9E76933A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46685"/>
    <w:multiLevelType w:val="hybridMultilevel"/>
    <w:tmpl w:val="178E1018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864CA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858"/>
    <w:multiLevelType w:val="hybridMultilevel"/>
    <w:tmpl w:val="6B5C08A0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B1857"/>
    <w:multiLevelType w:val="hybridMultilevel"/>
    <w:tmpl w:val="EF0C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8"/>
  </w:num>
  <w:num w:numId="5">
    <w:abstractNumId w:val="12"/>
  </w:num>
  <w:num w:numId="6">
    <w:abstractNumId w:val="16"/>
  </w:num>
  <w:num w:numId="7">
    <w:abstractNumId w:val="1"/>
  </w:num>
  <w:num w:numId="8">
    <w:abstractNumId w:val="10"/>
  </w:num>
  <w:num w:numId="9">
    <w:abstractNumId w:val="23"/>
  </w:num>
  <w:num w:numId="10">
    <w:abstractNumId w:val="24"/>
  </w:num>
  <w:num w:numId="11">
    <w:abstractNumId w:val="19"/>
  </w:num>
  <w:num w:numId="12">
    <w:abstractNumId w:val="6"/>
  </w:num>
  <w:num w:numId="13">
    <w:abstractNumId w:val="28"/>
  </w:num>
  <w:num w:numId="14">
    <w:abstractNumId w:val="20"/>
  </w:num>
  <w:num w:numId="15">
    <w:abstractNumId w:val="29"/>
  </w:num>
  <w:num w:numId="16">
    <w:abstractNumId w:val="0"/>
  </w:num>
  <w:num w:numId="17">
    <w:abstractNumId w:val="2"/>
  </w:num>
  <w:num w:numId="18">
    <w:abstractNumId w:val="5"/>
  </w:num>
  <w:num w:numId="19">
    <w:abstractNumId w:val="25"/>
  </w:num>
  <w:num w:numId="20">
    <w:abstractNumId w:val="4"/>
  </w:num>
  <w:num w:numId="21">
    <w:abstractNumId w:val="11"/>
  </w:num>
  <w:num w:numId="22">
    <w:abstractNumId w:val="21"/>
  </w:num>
  <w:num w:numId="23">
    <w:abstractNumId w:val="14"/>
  </w:num>
  <w:num w:numId="24">
    <w:abstractNumId w:val="15"/>
  </w:num>
  <w:num w:numId="25">
    <w:abstractNumId w:val="22"/>
  </w:num>
  <w:num w:numId="26">
    <w:abstractNumId w:val="3"/>
  </w:num>
  <w:num w:numId="27">
    <w:abstractNumId w:val="26"/>
  </w:num>
  <w:num w:numId="28">
    <w:abstractNumId w:val="9"/>
  </w:num>
  <w:num w:numId="29">
    <w:abstractNumId w:val="2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85A"/>
    <w:rsid w:val="00035C61"/>
    <w:rsid w:val="00061BAE"/>
    <w:rsid w:val="00067C56"/>
    <w:rsid w:val="0007397B"/>
    <w:rsid w:val="00074959"/>
    <w:rsid w:val="00087DB2"/>
    <w:rsid w:val="000B6326"/>
    <w:rsid w:val="000C44AF"/>
    <w:rsid w:val="000D184C"/>
    <w:rsid w:val="000D4A05"/>
    <w:rsid w:val="000D5D79"/>
    <w:rsid w:val="000E17D9"/>
    <w:rsid w:val="001519DF"/>
    <w:rsid w:val="00176D1E"/>
    <w:rsid w:val="002208E2"/>
    <w:rsid w:val="0023718F"/>
    <w:rsid w:val="00240F60"/>
    <w:rsid w:val="00256DF0"/>
    <w:rsid w:val="00261584"/>
    <w:rsid w:val="0028194A"/>
    <w:rsid w:val="00287986"/>
    <w:rsid w:val="002A774D"/>
    <w:rsid w:val="002D46D9"/>
    <w:rsid w:val="002E456F"/>
    <w:rsid w:val="003331FE"/>
    <w:rsid w:val="003361F8"/>
    <w:rsid w:val="00374115"/>
    <w:rsid w:val="00391C24"/>
    <w:rsid w:val="003A138D"/>
    <w:rsid w:val="003C49B6"/>
    <w:rsid w:val="003D62CA"/>
    <w:rsid w:val="003D7BAE"/>
    <w:rsid w:val="003F48A5"/>
    <w:rsid w:val="003F69DC"/>
    <w:rsid w:val="00424079"/>
    <w:rsid w:val="004319D5"/>
    <w:rsid w:val="00435E70"/>
    <w:rsid w:val="00470193"/>
    <w:rsid w:val="004803A3"/>
    <w:rsid w:val="004A2968"/>
    <w:rsid w:val="00521BD6"/>
    <w:rsid w:val="00545376"/>
    <w:rsid w:val="00584049"/>
    <w:rsid w:val="005A3D66"/>
    <w:rsid w:val="005A7F9B"/>
    <w:rsid w:val="005B1650"/>
    <w:rsid w:val="005F41AD"/>
    <w:rsid w:val="00602547"/>
    <w:rsid w:val="0068481F"/>
    <w:rsid w:val="0069710A"/>
    <w:rsid w:val="006C42F8"/>
    <w:rsid w:val="00711678"/>
    <w:rsid w:val="00720C63"/>
    <w:rsid w:val="00773E48"/>
    <w:rsid w:val="00774DEF"/>
    <w:rsid w:val="00787303"/>
    <w:rsid w:val="00846DB8"/>
    <w:rsid w:val="00851777"/>
    <w:rsid w:val="0086200A"/>
    <w:rsid w:val="0086505A"/>
    <w:rsid w:val="008653BE"/>
    <w:rsid w:val="00872D52"/>
    <w:rsid w:val="00873FD3"/>
    <w:rsid w:val="00901BA5"/>
    <w:rsid w:val="00912DAC"/>
    <w:rsid w:val="00925D04"/>
    <w:rsid w:val="0093131F"/>
    <w:rsid w:val="00972EC3"/>
    <w:rsid w:val="00976000"/>
    <w:rsid w:val="009A4EDF"/>
    <w:rsid w:val="009B2298"/>
    <w:rsid w:val="009B46F5"/>
    <w:rsid w:val="009B7649"/>
    <w:rsid w:val="009E6438"/>
    <w:rsid w:val="00A0086C"/>
    <w:rsid w:val="00A2088B"/>
    <w:rsid w:val="00A24616"/>
    <w:rsid w:val="00A35790"/>
    <w:rsid w:val="00AB15A0"/>
    <w:rsid w:val="00B02660"/>
    <w:rsid w:val="00B4789E"/>
    <w:rsid w:val="00B874AB"/>
    <w:rsid w:val="00B90A76"/>
    <w:rsid w:val="00B958D5"/>
    <w:rsid w:val="00B95CDB"/>
    <w:rsid w:val="00BA00B7"/>
    <w:rsid w:val="00BA3C8A"/>
    <w:rsid w:val="00BD1372"/>
    <w:rsid w:val="00BD49A7"/>
    <w:rsid w:val="00C27F10"/>
    <w:rsid w:val="00C63D0F"/>
    <w:rsid w:val="00CE7B3B"/>
    <w:rsid w:val="00D21F2D"/>
    <w:rsid w:val="00D30FF9"/>
    <w:rsid w:val="00D370DC"/>
    <w:rsid w:val="00D44829"/>
    <w:rsid w:val="00D4785A"/>
    <w:rsid w:val="00D73584"/>
    <w:rsid w:val="00D7620F"/>
    <w:rsid w:val="00D8560C"/>
    <w:rsid w:val="00D907DC"/>
    <w:rsid w:val="00DA1095"/>
    <w:rsid w:val="00DD6A66"/>
    <w:rsid w:val="00DE1BAF"/>
    <w:rsid w:val="00DE4C09"/>
    <w:rsid w:val="00E018CE"/>
    <w:rsid w:val="00E051F6"/>
    <w:rsid w:val="00E13A7B"/>
    <w:rsid w:val="00E152A2"/>
    <w:rsid w:val="00E201D2"/>
    <w:rsid w:val="00E41179"/>
    <w:rsid w:val="00E62458"/>
    <w:rsid w:val="00ED6DD7"/>
    <w:rsid w:val="00F12EAE"/>
    <w:rsid w:val="00F656F8"/>
    <w:rsid w:val="00F83D4E"/>
    <w:rsid w:val="00F848F3"/>
    <w:rsid w:val="00FA00E8"/>
    <w:rsid w:val="00FA02E7"/>
    <w:rsid w:val="00FB5D17"/>
    <w:rsid w:val="00FF61EE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7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D4785A"/>
  </w:style>
  <w:style w:type="paragraph" w:styleId="a4">
    <w:name w:val="footer"/>
    <w:basedOn w:val="a"/>
    <w:link w:val="Char0"/>
    <w:uiPriority w:val="99"/>
    <w:unhideWhenUsed/>
    <w:rsid w:val="00D47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4785A"/>
  </w:style>
  <w:style w:type="paragraph" w:styleId="a5">
    <w:name w:val="Balloon Text"/>
    <w:basedOn w:val="a"/>
    <w:link w:val="Char1"/>
    <w:uiPriority w:val="99"/>
    <w:semiHidden/>
    <w:unhideWhenUsed/>
    <w:rsid w:val="00D4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47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85A"/>
    <w:pPr>
      <w:ind w:left="720"/>
      <w:contextualSpacing/>
    </w:pPr>
  </w:style>
  <w:style w:type="paragraph" w:styleId="a7">
    <w:name w:val="Body Text Indent"/>
    <w:basedOn w:val="a"/>
    <w:link w:val="Char2"/>
    <w:semiHidden/>
    <w:rsid w:val="00D478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customStyle="1" w:styleId="Char2">
    <w:name w:val="Σώμα κείμενου με εσοχή Char"/>
    <w:basedOn w:val="a0"/>
    <w:link w:val="a7"/>
    <w:semiHidden/>
    <w:rsid w:val="00D4785A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a8">
    <w:name w:val="No Spacing"/>
    <w:uiPriority w:val="1"/>
    <w:qFormat/>
    <w:rsid w:val="00DA1095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3331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6E60-C049-4D53-B12A-1FF0527D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DimC</dc:creator>
  <cp:lastModifiedBy>user</cp:lastModifiedBy>
  <cp:revision>2</cp:revision>
  <dcterms:created xsi:type="dcterms:W3CDTF">2018-01-12T08:49:00Z</dcterms:created>
  <dcterms:modified xsi:type="dcterms:W3CDTF">2018-01-12T08:49:00Z</dcterms:modified>
</cp:coreProperties>
</file>